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528E" w14:textId="77777777" w:rsidR="005453F5" w:rsidRDefault="005453F5" w:rsidP="005453F5">
      <w:pPr>
        <w:spacing w:after="0" w:line="240" w:lineRule="auto"/>
        <w:jc w:val="center"/>
        <w:rPr>
          <w:rFonts w:asciiTheme="majorBidi" w:eastAsia="Times New Roman" w:hAnsiTheme="majorBidi" w:cstheme="majorBidi"/>
          <w:b/>
          <w:bCs/>
          <w:color w:val="000000"/>
          <w:sz w:val="28"/>
          <w:szCs w:val="28"/>
          <w:lang w:val="uk-UA" w:eastAsia="ru-RU"/>
        </w:rPr>
      </w:pPr>
    </w:p>
    <w:p w14:paraId="4D99E2CF" w14:textId="77777777" w:rsidR="005453F5" w:rsidRDefault="005453F5" w:rsidP="005453F5">
      <w:pPr>
        <w:spacing w:after="0" w:line="240" w:lineRule="auto"/>
        <w:jc w:val="center"/>
        <w:rPr>
          <w:rFonts w:asciiTheme="majorBidi" w:eastAsia="Times New Roman" w:hAnsiTheme="majorBidi" w:cstheme="majorBidi"/>
          <w:b/>
          <w:bCs/>
          <w:color w:val="000000"/>
          <w:sz w:val="28"/>
          <w:szCs w:val="28"/>
          <w:lang w:val="uk-UA" w:eastAsia="ru-RU"/>
        </w:rPr>
      </w:pPr>
    </w:p>
    <w:p w14:paraId="239EF525" w14:textId="0238C4E7" w:rsidR="005453F5" w:rsidRPr="00C41607" w:rsidRDefault="005453F5" w:rsidP="005453F5">
      <w:pPr>
        <w:shd w:val="clear" w:color="auto" w:fill="A6A6A6" w:themeFill="background1" w:themeFillShade="A6"/>
        <w:spacing w:after="0" w:line="240" w:lineRule="auto"/>
        <w:jc w:val="center"/>
        <w:rPr>
          <w:rFonts w:asciiTheme="majorBidi" w:eastAsia="Times New Roman" w:hAnsiTheme="majorBidi" w:cstheme="majorBidi"/>
          <w:b/>
          <w:bCs/>
          <w:color w:val="000000"/>
          <w:sz w:val="28"/>
          <w:szCs w:val="28"/>
          <w:lang w:val="en-US" w:eastAsia="ru-RU"/>
        </w:rPr>
      </w:pPr>
      <w:r w:rsidRPr="005453F5">
        <w:rPr>
          <w:rFonts w:asciiTheme="majorBidi" w:eastAsia="Times New Roman" w:hAnsiTheme="majorBidi" w:cstheme="majorBidi"/>
          <w:b/>
          <w:bCs/>
          <w:color w:val="000000"/>
          <w:sz w:val="28"/>
          <w:szCs w:val="28"/>
          <w:lang w:val="uk-UA" w:eastAsia="ru-RU"/>
        </w:rPr>
        <w:t>ЕНДОМ</w:t>
      </w:r>
      <w:r w:rsidR="00D6082C">
        <w:rPr>
          <w:rFonts w:asciiTheme="majorBidi" w:eastAsia="Times New Roman" w:hAnsiTheme="majorBidi" w:cstheme="majorBidi"/>
          <w:b/>
          <w:bCs/>
          <w:color w:val="000000"/>
          <w:sz w:val="28"/>
          <w:szCs w:val="28"/>
          <w:lang w:val="uk-UA" w:eastAsia="ru-RU"/>
        </w:rPr>
        <w:t>АШИНА Е-СОМ</w:t>
      </w:r>
      <w:r w:rsidR="00C41607">
        <w:rPr>
          <w:rFonts w:asciiTheme="majorBidi" w:eastAsia="Times New Roman" w:hAnsiTheme="majorBidi" w:cstheme="majorBidi"/>
          <w:b/>
          <w:bCs/>
          <w:color w:val="000000"/>
          <w:sz w:val="28"/>
          <w:szCs w:val="28"/>
          <w:lang w:val="en-US" w:eastAsia="ru-RU"/>
        </w:rPr>
        <w:t>+</w:t>
      </w:r>
    </w:p>
    <w:p w14:paraId="242F4D08" w14:textId="77777777" w:rsidR="005453F5" w:rsidRPr="005453F5" w:rsidRDefault="005453F5" w:rsidP="005453F5">
      <w:pPr>
        <w:shd w:val="clear" w:color="auto" w:fill="A6A6A6" w:themeFill="background1" w:themeFillShade="A6"/>
        <w:spacing w:after="0" w:line="240" w:lineRule="auto"/>
        <w:jc w:val="center"/>
        <w:rPr>
          <w:rFonts w:asciiTheme="majorBidi" w:eastAsia="Times New Roman" w:hAnsiTheme="majorBidi" w:cstheme="majorBidi"/>
          <w:b/>
          <w:bCs/>
          <w:color w:val="000000"/>
          <w:sz w:val="28"/>
          <w:szCs w:val="28"/>
          <w:lang w:val="uk-UA" w:eastAsia="ru-RU"/>
        </w:rPr>
      </w:pPr>
      <w:r w:rsidRPr="005453F5">
        <w:rPr>
          <w:rFonts w:asciiTheme="majorBidi" w:eastAsia="Times New Roman" w:hAnsiTheme="majorBidi" w:cstheme="majorBidi"/>
          <w:b/>
          <w:bCs/>
          <w:color w:val="000000"/>
          <w:sz w:val="28"/>
          <w:szCs w:val="28"/>
          <w:lang w:val="uk-UA" w:eastAsia="ru-RU"/>
        </w:rPr>
        <w:t>ПОСІБНИК КОРИСТУВАЧА</w:t>
      </w:r>
    </w:p>
    <w:p w14:paraId="45AAF569" w14:textId="77777777" w:rsidR="00BB2EA0" w:rsidRPr="00553783" w:rsidRDefault="00BB2EA0" w:rsidP="005453F5">
      <w:pPr>
        <w:jc w:val="right"/>
        <w:rPr>
          <w:rFonts w:asciiTheme="majorBidi" w:eastAsia="Times New Roman" w:hAnsiTheme="majorBidi" w:cstheme="majorBidi"/>
          <w:color w:val="000000"/>
          <w:sz w:val="24"/>
          <w:szCs w:val="24"/>
          <w:lang w:eastAsia="ru-RU"/>
        </w:rPr>
      </w:pPr>
      <w:r w:rsidRPr="00406220">
        <w:rPr>
          <w:rFonts w:asciiTheme="majorBidi" w:eastAsia="Times New Roman" w:hAnsiTheme="majorBidi" w:cstheme="majorBidi"/>
          <w:color w:val="000000"/>
          <w:sz w:val="24"/>
          <w:szCs w:val="24"/>
          <w:lang w:val="uk-UA" w:eastAsia="ru-RU"/>
        </w:rPr>
        <w:t>Будь ласка, прочитайте цей посібник перед використанням апарату</w:t>
      </w:r>
      <w:r w:rsidRPr="00553783">
        <w:rPr>
          <w:rFonts w:asciiTheme="majorBidi" w:eastAsia="Times New Roman" w:hAnsiTheme="majorBidi" w:cstheme="majorBidi"/>
          <w:color w:val="000000"/>
          <w:sz w:val="24"/>
          <w:szCs w:val="24"/>
          <w:lang w:eastAsia="ru-RU"/>
        </w:rPr>
        <w:t>.</w:t>
      </w:r>
    </w:p>
    <w:p w14:paraId="4A959E40" w14:textId="77777777" w:rsidR="00BB2EA0" w:rsidRPr="00553783" w:rsidRDefault="00BB2EA0" w:rsidP="00BB2EA0">
      <w:pPr>
        <w:rPr>
          <w:noProof/>
          <w:lang w:eastAsia="ru-RU"/>
        </w:rPr>
      </w:pPr>
    </w:p>
    <w:p w14:paraId="68E4E6AC" w14:textId="77777777" w:rsidR="0036140A" w:rsidRPr="00553783" w:rsidRDefault="0036140A" w:rsidP="00BB2EA0"/>
    <w:p w14:paraId="30724421" w14:textId="77777777" w:rsidR="00BB2EA0" w:rsidRDefault="00BB2EA0" w:rsidP="00BB2EA0">
      <w:pPr>
        <w:jc w:val="center"/>
        <w:rPr>
          <w:lang w:val="en-US"/>
        </w:rPr>
      </w:pPr>
      <w:r>
        <w:rPr>
          <w:noProof/>
          <w:lang w:val="uk-UA" w:eastAsia="uk-UA"/>
        </w:rPr>
        <w:drawing>
          <wp:inline distT="0" distB="0" distL="0" distR="0" wp14:anchorId="1B08D9D0" wp14:editId="3D98C92B">
            <wp:extent cx="2685126" cy="6610350"/>
            <wp:effectExtent l="19050" t="0" r="924"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685126" cy="6610350"/>
                    </a:xfrm>
                    <a:prstGeom prst="rect">
                      <a:avLst/>
                    </a:prstGeom>
                    <a:noFill/>
                    <a:ln w="9525">
                      <a:noFill/>
                      <a:miter lim="800000"/>
                      <a:headEnd/>
                      <a:tailEnd/>
                    </a:ln>
                  </pic:spPr>
                </pic:pic>
              </a:graphicData>
            </a:graphic>
          </wp:inline>
        </w:drawing>
      </w:r>
    </w:p>
    <w:p w14:paraId="2AAC7231" w14:textId="77777777" w:rsidR="00BB2EA0" w:rsidRPr="00406220" w:rsidRDefault="00BB2EA0" w:rsidP="00BB2EA0">
      <w:pPr>
        <w:pBdr>
          <w:bottom w:val="dotted" w:sz="6" w:space="0" w:color="000000"/>
        </w:pBdr>
        <w:spacing w:after="0" w:line="240" w:lineRule="auto"/>
        <w:rPr>
          <w:rFonts w:asciiTheme="majorBidi" w:eastAsia="Times New Roman" w:hAnsiTheme="majorBidi" w:cstheme="majorBidi"/>
          <w:b/>
          <w:color w:val="000000"/>
          <w:sz w:val="24"/>
          <w:szCs w:val="24"/>
          <w:lang w:val="uk-UA" w:eastAsia="ru-RU"/>
        </w:rPr>
      </w:pPr>
      <w:r w:rsidRPr="00406220">
        <w:rPr>
          <w:rFonts w:asciiTheme="majorBidi" w:eastAsia="Times New Roman" w:hAnsiTheme="majorBidi" w:cstheme="majorBidi"/>
          <w:b/>
          <w:color w:val="000000"/>
          <w:sz w:val="24"/>
          <w:szCs w:val="24"/>
          <w:lang w:val="uk-UA" w:eastAsia="ru-RU"/>
        </w:rPr>
        <w:t>GUILIN WOODPECKER MEDICAL INSTRUMENTS LTD.</w:t>
      </w:r>
    </w:p>
    <w:p w14:paraId="34A5913A" w14:textId="77777777" w:rsidR="00BB2EA0" w:rsidRDefault="00BB2EA0" w:rsidP="00BB2EA0">
      <w:pPr>
        <w:jc w:val="center"/>
        <w:rPr>
          <w:lang w:val="en-US"/>
        </w:rPr>
      </w:pPr>
    </w:p>
    <w:p w14:paraId="4EC1263A" w14:textId="77777777" w:rsidR="0036140A" w:rsidRDefault="0036140A" w:rsidP="00BB2EA0">
      <w:pPr>
        <w:jc w:val="center"/>
        <w:rPr>
          <w:lang w:val="en-US"/>
        </w:rPr>
      </w:pPr>
    </w:p>
    <w:p w14:paraId="62E455D6" w14:textId="77777777" w:rsidR="00BB2EA0" w:rsidRPr="000376C7" w:rsidRDefault="00BB2EA0" w:rsidP="00BB2EA0">
      <w:pPr>
        <w:shd w:val="clear" w:color="auto" w:fill="A6A6A6" w:themeFill="background1" w:themeFillShade="A6"/>
        <w:spacing w:after="0" w:line="240" w:lineRule="auto"/>
        <w:rPr>
          <w:rFonts w:asciiTheme="majorBidi" w:eastAsia="Times New Roman" w:hAnsiTheme="majorBidi" w:cstheme="majorBidi"/>
          <w:b/>
          <w:caps/>
          <w:color w:val="000000"/>
          <w:sz w:val="24"/>
          <w:szCs w:val="24"/>
          <w:lang w:val="uk-UA" w:eastAsia="ru-RU"/>
        </w:rPr>
      </w:pPr>
      <w:r w:rsidRPr="000376C7">
        <w:rPr>
          <w:rFonts w:asciiTheme="majorBidi" w:eastAsia="Times New Roman" w:hAnsiTheme="majorBidi" w:cstheme="majorBidi"/>
          <w:b/>
          <w:caps/>
          <w:color w:val="000000"/>
          <w:sz w:val="24"/>
          <w:szCs w:val="24"/>
          <w:lang w:val="uk-UA" w:eastAsia="ru-RU"/>
        </w:rPr>
        <w:lastRenderedPageBreak/>
        <w:t>ЗМІСТ</w:t>
      </w:r>
    </w:p>
    <w:p w14:paraId="6CBDD99E" w14:textId="77777777" w:rsidR="00BB2EA0" w:rsidRPr="00170B15" w:rsidRDefault="00BB2EA0" w:rsidP="00BB2EA0">
      <w:pPr>
        <w:pStyle w:val="a5"/>
        <w:spacing w:before="0" w:beforeAutospacing="0" w:after="0" w:afterAutospacing="0"/>
        <w:rPr>
          <w:lang w:val="uk-UA"/>
        </w:rPr>
      </w:pPr>
      <w:r w:rsidRPr="00170B15">
        <w:rPr>
          <w:lang w:val="uk-UA"/>
        </w:rPr>
        <w:t>1. Введення</w:t>
      </w:r>
    </w:p>
    <w:p w14:paraId="4A526B4C" w14:textId="77777777" w:rsidR="00BB2EA0" w:rsidRPr="00170B15" w:rsidRDefault="00BB2EA0" w:rsidP="00BB2EA0">
      <w:pPr>
        <w:pStyle w:val="a5"/>
        <w:spacing w:before="0" w:beforeAutospacing="0" w:after="0" w:afterAutospacing="0"/>
        <w:rPr>
          <w:lang w:val="uk-UA"/>
        </w:rPr>
      </w:pPr>
      <w:r w:rsidRPr="00170B15">
        <w:rPr>
          <w:lang w:val="uk-UA"/>
        </w:rPr>
        <w:t xml:space="preserve">2. </w:t>
      </w:r>
      <w:r>
        <w:rPr>
          <w:lang w:val="uk-UA"/>
        </w:rPr>
        <w:t>Установка</w:t>
      </w:r>
    </w:p>
    <w:p w14:paraId="56EB27D6" w14:textId="77777777" w:rsidR="00BB2EA0" w:rsidRDefault="00BB2EA0" w:rsidP="00BB2EA0">
      <w:pPr>
        <w:pStyle w:val="a5"/>
        <w:spacing w:before="0" w:beforeAutospacing="0" w:after="0" w:afterAutospacing="0"/>
        <w:rPr>
          <w:lang w:val="uk-UA"/>
        </w:rPr>
      </w:pPr>
      <w:r>
        <w:rPr>
          <w:lang w:val="uk-UA"/>
        </w:rPr>
        <w:t>3</w:t>
      </w:r>
      <w:r w:rsidRPr="00170B15">
        <w:rPr>
          <w:lang w:val="uk-UA"/>
        </w:rPr>
        <w:t>. Функції пристрою та експлуатація</w:t>
      </w:r>
    </w:p>
    <w:p w14:paraId="166425CB" w14:textId="77777777" w:rsidR="00BB2EA0" w:rsidRDefault="00BB2EA0" w:rsidP="00BB2EA0">
      <w:pPr>
        <w:pStyle w:val="a5"/>
        <w:spacing w:before="0" w:beforeAutospacing="0" w:after="0" w:afterAutospacing="0"/>
        <w:rPr>
          <w:lang w:val="uk-UA"/>
        </w:rPr>
      </w:pPr>
      <w:r>
        <w:rPr>
          <w:lang w:val="uk-UA"/>
        </w:rPr>
        <w:t>4. Інструкція з експлуатації</w:t>
      </w:r>
    </w:p>
    <w:p w14:paraId="1B0AA98D" w14:textId="77777777" w:rsidR="00BB2EA0" w:rsidRDefault="00BB2EA0" w:rsidP="008B4314">
      <w:pPr>
        <w:pStyle w:val="a5"/>
        <w:spacing w:before="0" w:beforeAutospacing="0" w:after="0" w:afterAutospacing="0"/>
        <w:rPr>
          <w:lang w:val="uk-UA"/>
        </w:rPr>
      </w:pPr>
      <w:r>
        <w:rPr>
          <w:lang w:val="uk-UA"/>
        </w:rPr>
        <w:t xml:space="preserve">5. </w:t>
      </w:r>
      <w:r w:rsidRPr="00BB2EA0">
        <w:rPr>
          <w:lang w:val="uk-UA"/>
        </w:rPr>
        <w:t>Підключ</w:t>
      </w:r>
      <w:r>
        <w:rPr>
          <w:lang w:val="uk-UA"/>
        </w:rPr>
        <w:t>ення</w:t>
      </w:r>
      <w:r w:rsidRPr="00BB2EA0">
        <w:rPr>
          <w:lang w:val="uk-UA"/>
        </w:rPr>
        <w:t xml:space="preserve"> відповідн</w:t>
      </w:r>
      <w:r>
        <w:rPr>
          <w:lang w:val="uk-UA"/>
        </w:rPr>
        <w:t>ого</w:t>
      </w:r>
      <w:r w:rsidRPr="00BB2EA0">
        <w:rPr>
          <w:lang w:val="uk-UA"/>
        </w:rPr>
        <w:t xml:space="preserve"> </w:t>
      </w:r>
      <w:r w:rsidR="008B4314">
        <w:rPr>
          <w:lang w:val="uk-UA"/>
        </w:rPr>
        <w:t>апекс-локатора</w:t>
      </w:r>
    </w:p>
    <w:p w14:paraId="031740AC" w14:textId="77777777" w:rsidR="00BB2EA0" w:rsidRDefault="00BB2EA0" w:rsidP="002B647E">
      <w:pPr>
        <w:pStyle w:val="a5"/>
        <w:spacing w:before="0" w:beforeAutospacing="0" w:after="0" w:afterAutospacing="0"/>
        <w:rPr>
          <w:lang w:val="uk-UA"/>
        </w:rPr>
      </w:pPr>
      <w:r>
        <w:rPr>
          <w:lang w:val="uk-UA"/>
        </w:rPr>
        <w:t>6. Зма</w:t>
      </w:r>
      <w:r w:rsidR="002B647E">
        <w:rPr>
          <w:lang w:val="uk-UA"/>
        </w:rPr>
        <w:t>щ</w:t>
      </w:r>
      <w:r>
        <w:rPr>
          <w:lang w:val="uk-UA"/>
        </w:rPr>
        <w:t>ування конт</w:t>
      </w:r>
      <w:r w:rsidR="002B647E">
        <w:rPr>
          <w:lang w:val="uk-UA"/>
        </w:rPr>
        <w:t>р-</w:t>
      </w:r>
      <w:r>
        <w:rPr>
          <w:lang w:val="uk-UA"/>
        </w:rPr>
        <w:t>кутового наконечника</w:t>
      </w:r>
    </w:p>
    <w:p w14:paraId="2E18ADAC" w14:textId="77777777" w:rsidR="00BB2EA0" w:rsidRPr="00170B15" w:rsidRDefault="00BB2EA0" w:rsidP="00BB2EA0">
      <w:pPr>
        <w:pStyle w:val="a5"/>
        <w:spacing w:before="0" w:beforeAutospacing="0" w:after="0" w:afterAutospacing="0"/>
        <w:rPr>
          <w:lang w:val="uk-UA"/>
        </w:rPr>
      </w:pPr>
      <w:r>
        <w:rPr>
          <w:lang w:val="uk-UA"/>
        </w:rPr>
        <w:t>7. О</w:t>
      </w:r>
      <w:r w:rsidRPr="00170B15">
        <w:rPr>
          <w:lang w:val="uk-UA"/>
        </w:rPr>
        <w:t>чищення та стерилізаці</w:t>
      </w:r>
      <w:r>
        <w:rPr>
          <w:lang w:val="uk-UA"/>
        </w:rPr>
        <w:t>я</w:t>
      </w:r>
    </w:p>
    <w:p w14:paraId="03CB7941" w14:textId="77777777" w:rsidR="00BB2EA0" w:rsidRPr="00170B15" w:rsidRDefault="00BB2EA0" w:rsidP="00BB2EA0">
      <w:pPr>
        <w:pStyle w:val="a5"/>
        <w:spacing w:before="0" w:beforeAutospacing="0" w:after="0" w:afterAutospacing="0"/>
        <w:rPr>
          <w:lang w:val="uk-UA"/>
        </w:rPr>
      </w:pPr>
      <w:r>
        <w:rPr>
          <w:lang w:val="uk-UA"/>
        </w:rPr>
        <w:t>8</w:t>
      </w:r>
      <w:r w:rsidRPr="00170B15">
        <w:rPr>
          <w:lang w:val="uk-UA"/>
        </w:rPr>
        <w:t>. Усунення несправностей</w:t>
      </w:r>
    </w:p>
    <w:p w14:paraId="2FF76DF5" w14:textId="77777777" w:rsidR="00BB2EA0" w:rsidRPr="00170B15" w:rsidRDefault="00BB2EA0" w:rsidP="00BB2EA0">
      <w:pPr>
        <w:pStyle w:val="a5"/>
        <w:spacing w:before="0" w:beforeAutospacing="0" w:after="0" w:afterAutospacing="0"/>
        <w:rPr>
          <w:lang w:val="uk-UA"/>
        </w:rPr>
      </w:pPr>
      <w:r>
        <w:rPr>
          <w:lang w:val="uk-UA"/>
        </w:rPr>
        <w:t>9</w:t>
      </w:r>
      <w:r w:rsidRPr="00170B15">
        <w:rPr>
          <w:lang w:val="uk-UA"/>
        </w:rPr>
        <w:t>. Зберігання, обслуговування та транспортування</w:t>
      </w:r>
    </w:p>
    <w:p w14:paraId="42422473" w14:textId="77777777" w:rsidR="00BB2EA0" w:rsidRPr="00170B15" w:rsidRDefault="00BB2EA0" w:rsidP="00BB2EA0">
      <w:pPr>
        <w:pStyle w:val="a5"/>
        <w:spacing w:before="0" w:beforeAutospacing="0" w:after="0" w:afterAutospacing="0"/>
        <w:rPr>
          <w:lang w:val="uk-UA"/>
        </w:rPr>
      </w:pPr>
      <w:r>
        <w:rPr>
          <w:lang w:val="uk-UA"/>
        </w:rPr>
        <w:t>10</w:t>
      </w:r>
      <w:r w:rsidRPr="00170B15">
        <w:rPr>
          <w:lang w:val="uk-UA"/>
        </w:rPr>
        <w:t>. Охорона навколишнього середовища</w:t>
      </w:r>
    </w:p>
    <w:p w14:paraId="7E7D1E73" w14:textId="77777777" w:rsidR="00BB2EA0" w:rsidRPr="00170B15" w:rsidRDefault="00BB2EA0" w:rsidP="00BB2EA0">
      <w:pPr>
        <w:pStyle w:val="a5"/>
        <w:spacing w:before="0" w:beforeAutospacing="0" w:after="0" w:afterAutospacing="0"/>
        <w:rPr>
          <w:lang w:val="uk-UA"/>
        </w:rPr>
      </w:pPr>
      <w:r>
        <w:rPr>
          <w:lang w:val="uk-UA"/>
        </w:rPr>
        <w:t>11</w:t>
      </w:r>
      <w:r w:rsidRPr="00170B15">
        <w:rPr>
          <w:lang w:val="uk-UA"/>
        </w:rPr>
        <w:t>. Сервісне обслуговування</w:t>
      </w:r>
    </w:p>
    <w:p w14:paraId="21061758" w14:textId="77777777" w:rsidR="00BB2EA0" w:rsidRPr="00170B15" w:rsidRDefault="00BB2EA0" w:rsidP="00BB2EA0">
      <w:pPr>
        <w:pStyle w:val="a5"/>
        <w:spacing w:before="0" w:beforeAutospacing="0" w:after="0" w:afterAutospacing="0"/>
        <w:rPr>
          <w:lang w:val="uk-UA"/>
        </w:rPr>
      </w:pPr>
      <w:r w:rsidRPr="00170B15">
        <w:rPr>
          <w:lang w:val="uk-UA"/>
        </w:rPr>
        <w:t>1</w:t>
      </w:r>
      <w:r>
        <w:rPr>
          <w:lang w:val="uk-UA"/>
        </w:rPr>
        <w:t>2</w:t>
      </w:r>
      <w:r w:rsidRPr="00170B15">
        <w:rPr>
          <w:lang w:val="uk-UA"/>
        </w:rPr>
        <w:t>. Значення символів</w:t>
      </w:r>
    </w:p>
    <w:p w14:paraId="01BA3E4C" w14:textId="77777777" w:rsidR="00BB2EA0" w:rsidRDefault="00BB2EA0" w:rsidP="00BB2EA0">
      <w:pPr>
        <w:pStyle w:val="a5"/>
        <w:spacing w:before="0" w:beforeAutospacing="0" w:after="0" w:afterAutospacing="0"/>
        <w:rPr>
          <w:lang w:val="uk-UA"/>
        </w:rPr>
      </w:pPr>
      <w:r w:rsidRPr="00170B15">
        <w:rPr>
          <w:lang w:val="uk-UA"/>
        </w:rPr>
        <w:t>1</w:t>
      </w:r>
      <w:r>
        <w:rPr>
          <w:lang w:val="uk-UA"/>
        </w:rPr>
        <w:t>3</w:t>
      </w:r>
      <w:r w:rsidRPr="00170B15">
        <w:rPr>
          <w:lang w:val="uk-UA"/>
        </w:rPr>
        <w:t>. Заява</w:t>
      </w:r>
    </w:p>
    <w:p w14:paraId="60F4AD58" w14:textId="77777777" w:rsidR="00BB2EA0" w:rsidRDefault="00BB2EA0" w:rsidP="00BB2EA0">
      <w:pPr>
        <w:rPr>
          <w:lang w:val="uk-UA"/>
        </w:rPr>
      </w:pPr>
    </w:p>
    <w:p w14:paraId="25AAEA9B" w14:textId="77777777" w:rsidR="001A6E30" w:rsidRDefault="001A6E30" w:rsidP="00257E08">
      <w:pPr>
        <w:pStyle w:val="a5"/>
        <w:spacing w:before="0" w:beforeAutospacing="0" w:after="0" w:afterAutospacing="0"/>
        <w:rPr>
          <w:b/>
          <w:bCs/>
          <w:lang w:val="uk-UA"/>
        </w:rPr>
      </w:pPr>
      <w:r>
        <w:rPr>
          <w:b/>
          <w:bCs/>
          <w:noProof/>
          <w:lang w:val="uk-UA" w:eastAsia="uk-UA"/>
        </w:rPr>
        <w:drawing>
          <wp:inline distT="0" distB="0" distL="0" distR="0" wp14:anchorId="296A50D6" wp14:editId="6EABEFE4">
            <wp:extent cx="350838" cy="2476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50838" cy="247650"/>
                    </a:xfrm>
                    <a:prstGeom prst="rect">
                      <a:avLst/>
                    </a:prstGeom>
                    <a:noFill/>
                    <a:ln w="9525">
                      <a:noFill/>
                      <a:miter lim="800000"/>
                      <a:headEnd/>
                      <a:tailEnd/>
                    </a:ln>
                  </pic:spPr>
                </pic:pic>
              </a:graphicData>
            </a:graphic>
          </wp:inline>
        </w:drawing>
      </w:r>
      <w:r w:rsidR="00257E08" w:rsidRPr="00257E08">
        <w:rPr>
          <w:b/>
          <w:bCs/>
          <w:lang w:val="uk-UA"/>
        </w:rPr>
        <w:t>Примітка: опис у режимі зворотно-поступальн</w:t>
      </w:r>
      <w:r w:rsidR="00257E08">
        <w:rPr>
          <w:b/>
          <w:bCs/>
          <w:lang w:val="uk-UA"/>
        </w:rPr>
        <w:t>ого руху</w:t>
      </w:r>
      <w:r w:rsidR="00257E08" w:rsidRPr="00257E08">
        <w:rPr>
          <w:b/>
          <w:bCs/>
          <w:lang w:val="uk-UA"/>
        </w:rPr>
        <w:t xml:space="preserve"> застосовується лише для пристроїв, які мають режим зворотно-поступально</w:t>
      </w:r>
      <w:r w:rsidR="00257E08">
        <w:rPr>
          <w:b/>
          <w:bCs/>
          <w:lang w:val="uk-UA"/>
        </w:rPr>
        <w:t>го руху</w:t>
      </w:r>
      <w:r w:rsidR="00257E08" w:rsidRPr="00257E08">
        <w:rPr>
          <w:b/>
          <w:bCs/>
          <w:lang w:val="uk-UA"/>
        </w:rPr>
        <w:t>.</w:t>
      </w:r>
    </w:p>
    <w:p w14:paraId="28F6FA6D" w14:textId="77777777" w:rsidR="001A6E30" w:rsidRPr="001A6E30" w:rsidRDefault="001A6E30" w:rsidP="001A6E30">
      <w:pPr>
        <w:pStyle w:val="a5"/>
        <w:spacing w:before="0" w:beforeAutospacing="0" w:after="0" w:afterAutospacing="0"/>
        <w:jc w:val="center"/>
        <w:rPr>
          <w:b/>
          <w:bCs/>
          <w:sz w:val="27"/>
          <w:szCs w:val="27"/>
          <w:lang w:val="uk-UA"/>
        </w:rPr>
      </w:pPr>
      <w:r w:rsidRPr="001A6E30">
        <w:rPr>
          <w:b/>
          <w:bCs/>
          <w:lang w:val="uk-UA"/>
        </w:rPr>
        <w:t>Передмова</w:t>
      </w:r>
    </w:p>
    <w:p w14:paraId="25F1F154" w14:textId="77777777" w:rsidR="001A6E30" w:rsidRPr="00170B15" w:rsidRDefault="001A6E30" w:rsidP="0036140A">
      <w:pPr>
        <w:pStyle w:val="a5"/>
        <w:spacing w:before="0" w:beforeAutospacing="0" w:after="0" w:afterAutospacing="0"/>
        <w:jc w:val="both"/>
        <w:rPr>
          <w:lang w:val="uk-UA"/>
        </w:rPr>
      </w:pPr>
      <w:r w:rsidRPr="00170B15">
        <w:rPr>
          <w:lang w:val="uk-UA"/>
        </w:rPr>
        <w:t xml:space="preserve">Guilin Woodpecker Medical Instrument Co ., Ltd . – підприємство, яке використовує високі технології при дослідженні, розробці і виробництві стоматологічного обладнання та має чудову </w:t>
      </w:r>
      <w:r w:rsidR="0036140A" w:rsidRPr="00553783">
        <w:rPr>
          <w:lang w:val="uk-UA"/>
        </w:rPr>
        <w:t>та</w:t>
      </w:r>
      <w:r w:rsidRPr="00170B15">
        <w:rPr>
          <w:lang w:val="uk-UA"/>
        </w:rPr>
        <w:t xml:space="preserve"> гарантовану якість. </w:t>
      </w:r>
    </w:p>
    <w:p w14:paraId="4DC3F32A" w14:textId="77777777" w:rsidR="001A6E30" w:rsidRPr="00170B15" w:rsidRDefault="001A6E30" w:rsidP="001A6E30">
      <w:pPr>
        <w:pStyle w:val="a5"/>
        <w:spacing w:before="0" w:beforeAutospacing="0" w:after="0" w:afterAutospacing="0"/>
        <w:jc w:val="both"/>
        <w:rPr>
          <w:lang w:val="uk-UA"/>
        </w:rPr>
      </w:pPr>
      <w:r w:rsidRPr="00170B15">
        <w:rPr>
          <w:lang w:val="uk-UA"/>
        </w:rPr>
        <w:t xml:space="preserve">Існує дві марки компанії WOODPECKER: WOODPECKER та DTE. </w:t>
      </w:r>
    </w:p>
    <w:p w14:paraId="71546F51" w14:textId="77777777" w:rsidR="001A6E30" w:rsidRPr="00553783" w:rsidRDefault="001A6E30" w:rsidP="0036140A">
      <w:pPr>
        <w:pStyle w:val="a5"/>
        <w:spacing w:before="0" w:beforeAutospacing="0" w:after="0" w:afterAutospacing="0"/>
        <w:jc w:val="both"/>
        <w:rPr>
          <w:lang w:val="uk-UA"/>
        </w:rPr>
      </w:pPr>
      <w:r w:rsidRPr="00170B15">
        <w:rPr>
          <w:lang w:val="uk-UA"/>
        </w:rPr>
        <w:t xml:space="preserve">Основною продукцією є ультразвуковий </w:t>
      </w:r>
      <w:r>
        <w:rPr>
          <w:lang w:val="uk-UA"/>
        </w:rPr>
        <w:t>ска</w:t>
      </w:r>
      <w:r w:rsidRPr="00170B15">
        <w:rPr>
          <w:lang w:val="uk-UA"/>
        </w:rPr>
        <w:t>лер, фотополімерна лампа, апекс-локатор</w:t>
      </w:r>
      <w:r w:rsidR="00257E08">
        <w:rPr>
          <w:lang w:val="uk-UA"/>
        </w:rPr>
        <w:t xml:space="preserve">, </w:t>
      </w:r>
      <w:r w:rsidRPr="00170B15">
        <w:rPr>
          <w:lang w:val="uk-UA"/>
        </w:rPr>
        <w:t xml:space="preserve">ультразвуковий хірургічний апарат, </w:t>
      </w:r>
      <w:r w:rsidR="0036140A" w:rsidRPr="00553783">
        <w:rPr>
          <w:lang w:val="uk-UA"/>
        </w:rPr>
        <w:t>ендомотор</w:t>
      </w:r>
      <w:r w:rsidR="00257E08" w:rsidRPr="00553783">
        <w:rPr>
          <w:lang w:val="uk-UA"/>
        </w:rPr>
        <w:t xml:space="preserve"> </w:t>
      </w:r>
      <w:r w:rsidRPr="00170B15">
        <w:rPr>
          <w:lang w:val="uk-UA"/>
        </w:rPr>
        <w:t>т.д.</w:t>
      </w:r>
    </w:p>
    <w:p w14:paraId="4F3F6731" w14:textId="77777777" w:rsidR="00B15344" w:rsidRPr="00553783" w:rsidRDefault="00B15344" w:rsidP="00257E08">
      <w:pPr>
        <w:pStyle w:val="a5"/>
        <w:spacing w:before="0" w:beforeAutospacing="0" w:after="0" w:afterAutospacing="0"/>
        <w:jc w:val="both"/>
        <w:rPr>
          <w:lang w:val="uk-UA"/>
        </w:rPr>
      </w:pPr>
    </w:p>
    <w:p w14:paraId="4E66AAE0" w14:textId="77777777" w:rsidR="00B15344" w:rsidRPr="00553783" w:rsidRDefault="00F30CB3" w:rsidP="00B15344">
      <w:pPr>
        <w:pStyle w:val="a5"/>
        <w:spacing w:before="0" w:beforeAutospacing="0" w:after="0" w:afterAutospacing="0"/>
        <w:jc w:val="both"/>
        <w:rPr>
          <w:b/>
          <w:bCs/>
        </w:rPr>
      </w:pPr>
      <w:r w:rsidRPr="00B15344">
        <w:rPr>
          <w:b/>
          <w:bCs/>
          <w:lang w:val="uk-UA"/>
        </w:rPr>
        <w:t xml:space="preserve">1 ВВЕДЕННЯ </w:t>
      </w:r>
    </w:p>
    <w:p w14:paraId="53B638AD" w14:textId="77777777" w:rsidR="00B15344" w:rsidRPr="00B15344" w:rsidRDefault="00B15344" w:rsidP="00B15344">
      <w:pPr>
        <w:pStyle w:val="a5"/>
        <w:spacing w:before="0" w:beforeAutospacing="0" w:after="0" w:afterAutospacing="0"/>
        <w:jc w:val="both"/>
        <w:rPr>
          <w:b/>
          <w:bCs/>
          <w:lang w:val="uk-UA"/>
        </w:rPr>
      </w:pPr>
      <w:r w:rsidRPr="00B15344">
        <w:rPr>
          <w:b/>
          <w:bCs/>
          <w:lang w:val="uk-UA"/>
        </w:rPr>
        <w:t xml:space="preserve">1.1 Опис </w:t>
      </w:r>
      <w:r>
        <w:rPr>
          <w:b/>
          <w:bCs/>
          <w:lang w:val="uk-UA"/>
        </w:rPr>
        <w:t>пристрою</w:t>
      </w:r>
    </w:p>
    <w:p w14:paraId="10A934DE" w14:textId="77777777" w:rsidR="00B15344" w:rsidRPr="00B15344" w:rsidRDefault="008B4314" w:rsidP="00B15344">
      <w:pPr>
        <w:pStyle w:val="a5"/>
        <w:spacing w:before="0" w:beforeAutospacing="0" w:after="0" w:afterAutospacing="0"/>
        <w:jc w:val="both"/>
        <w:rPr>
          <w:lang w:val="uk-UA"/>
        </w:rPr>
      </w:pPr>
      <w:r>
        <w:rPr>
          <w:lang w:val="uk-UA"/>
        </w:rPr>
        <w:t>«E-COM</w:t>
      </w:r>
      <w:r w:rsidR="00B15344" w:rsidRPr="00B15344">
        <w:rPr>
          <w:lang w:val="uk-UA"/>
        </w:rPr>
        <w:t>+</w:t>
      </w:r>
      <w:r>
        <w:rPr>
          <w:lang w:val="uk-UA"/>
        </w:rPr>
        <w:t>»</w:t>
      </w:r>
      <w:r w:rsidR="00B15344" w:rsidRPr="00B15344">
        <w:rPr>
          <w:lang w:val="uk-UA"/>
        </w:rPr>
        <w:t xml:space="preserve"> в основному застосовується при ендодонтичному лікуванні. </w:t>
      </w:r>
      <w:r w:rsidR="00B15344">
        <w:rPr>
          <w:lang w:val="uk-UA"/>
        </w:rPr>
        <w:t>В</w:t>
      </w:r>
      <w:r w:rsidR="00B15344" w:rsidRPr="00B15344">
        <w:rPr>
          <w:lang w:val="uk-UA"/>
        </w:rPr>
        <w:t xml:space="preserve">икористовується </w:t>
      </w:r>
      <w:r w:rsidR="00B15344">
        <w:rPr>
          <w:lang w:val="uk-UA"/>
        </w:rPr>
        <w:t>п</w:t>
      </w:r>
      <w:r w:rsidR="00B15344" w:rsidRPr="00B15344">
        <w:rPr>
          <w:lang w:val="uk-UA"/>
        </w:rPr>
        <w:t>ід час процедури підготовки коренев</w:t>
      </w:r>
      <w:r w:rsidR="00B15344">
        <w:rPr>
          <w:lang w:val="uk-UA"/>
        </w:rPr>
        <w:t>ого</w:t>
      </w:r>
      <w:r w:rsidR="00B15344" w:rsidRPr="00B15344">
        <w:rPr>
          <w:lang w:val="uk-UA"/>
        </w:rPr>
        <w:t xml:space="preserve"> канал</w:t>
      </w:r>
      <w:r w:rsidR="00B15344">
        <w:rPr>
          <w:lang w:val="uk-UA"/>
        </w:rPr>
        <w:t>у</w:t>
      </w:r>
      <w:r w:rsidR="00B15344" w:rsidRPr="00B15344">
        <w:rPr>
          <w:lang w:val="uk-UA"/>
        </w:rPr>
        <w:t xml:space="preserve"> для формування та очищення </w:t>
      </w:r>
      <w:r w:rsidR="00B15344">
        <w:rPr>
          <w:lang w:val="uk-UA"/>
        </w:rPr>
        <w:t>його</w:t>
      </w:r>
      <w:r w:rsidR="00B15344" w:rsidRPr="00B15344">
        <w:rPr>
          <w:lang w:val="uk-UA"/>
        </w:rPr>
        <w:t>.</w:t>
      </w:r>
    </w:p>
    <w:p w14:paraId="465DF154" w14:textId="77777777" w:rsidR="00B15344" w:rsidRPr="00B15344" w:rsidRDefault="00B15344" w:rsidP="00B15344">
      <w:pPr>
        <w:pStyle w:val="a5"/>
        <w:spacing w:before="0" w:beforeAutospacing="0" w:after="0" w:afterAutospacing="0"/>
        <w:jc w:val="both"/>
        <w:rPr>
          <w:lang w:val="uk-UA"/>
        </w:rPr>
      </w:pPr>
      <w:r w:rsidRPr="00B15344">
        <w:rPr>
          <w:lang w:val="uk-UA"/>
        </w:rPr>
        <w:t>Особливості:</w:t>
      </w:r>
    </w:p>
    <w:p w14:paraId="1D0004B3" w14:textId="77777777" w:rsidR="00B15344" w:rsidRPr="00B15344" w:rsidRDefault="00B15344" w:rsidP="008B4314">
      <w:pPr>
        <w:pStyle w:val="a5"/>
        <w:spacing w:before="0" w:beforeAutospacing="0" w:after="0" w:afterAutospacing="0"/>
        <w:jc w:val="both"/>
        <w:rPr>
          <w:lang w:val="uk-UA"/>
        </w:rPr>
      </w:pPr>
      <w:r w:rsidRPr="00B15344">
        <w:rPr>
          <w:lang w:val="uk-UA"/>
        </w:rPr>
        <w:t xml:space="preserve">a) </w:t>
      </w:r>
      <w:r w:rsidR="008B4314">
        <w:rPr>
          <w:lang w:val="uk-UA"/>
        </w:rPr>
        <w:t>«</w:t>
      </w:r>
      <w:r w:rsidRPr="00B15344">
        <w:rPr>
          <w:lang w:val="uk-UA"/>
        </w:rPr>
        <w:t>E-COM +</w:t>
      </w:r>
      <w:r w:rsidR="008B4314">
        <w:rPr>
          <w:lang w:val="uk-UA"/>
        </w:rPr>
        <w:t>»</w:t>
      </w:r>
      <w:r w:rsidRPr="00B15344">
        <w:rPr>
          <w:lang w:val="uk-UA"/>
        </w:rPr>
        <w:t xml:space="preserve"> можна підключити до відповідного </w:t>
      </w:r>
      <w:r w:rsidR="008B4314">
        <w:rPr>
          <w:lang w:val="uk-UA"/>
        </w:rPr>
        <w:t>апекс-локатору</w:t>
      </w:r>
      <w:r w:rsidRPr="00B15344">
        <w:rPr>
          <w:lang w:val="uk-UA"/>
        </w:rPr>
        <w:t xml:space="preserve">, щоб додати </w:t>
      </w:r>
      <w:r>
        <w:rPr>
          <w:lang w:val="uk-UA"/>
        </w:rPr>
        <w:t xml:space="preserve">таку </w:t>
      </w:r>
      <w:r w:rsidR="00A05B53">
        <w:rPr>
          <w:lang w:val="uk-UA"/>
        </w:rPr>
        <w:t xml:space="preserve">функцію. </w:t>
      </w:r>
      <w:r w:rsidRPr="00B15344">
        <w:rPr>
          <w:lang w:val="uk-UA"/>
        </w:rPr>
        <w:t xml:space="preserve">Підключивши </w:t>
      </w:r>
      <w:r w:rsidR="008B4314">
        <w:rPr>
          <w:lang w:val="uk-UA"/>
        </w:rPr>
        <w:t>«</w:t>
      </w:r>
      <w:r w:rsidRPr="00B15344">
        <w:rPr>
          <w:lang w:val="uk-UA"/>
        </w:rPr>
        <w:t>E-COM +</w:t>
      </w:r>
      <w:r w:rsidR="008B4314">
        <w:rPr>
          <w:lang w:val="uk-UA"/>
        </w:rPr>
        <w:t>»</w:t>
      </w:r>
      <w:r w:rsidRPr="00B15344">
        <w:rPr>
          <w:lang w:val="uk-UA"/>
        </w:rPr>
        <w:t xml:space="preserve"> до відповідного </w:t>
      </w:r>
      <w:r w:rsidR="008B4314">
        <w:rPr>
          <w:lang w:val="uk-UA"/>
        </w:rPr>
        <w:t>апекс-локатору</w:t>
      </w:r>
      <w:r w:rsidRPr="00B15344">
        <w:rPr>
          <w:lang w:val="uk-UA"/>
        </w:rPr>
        <w:t xml:space="preserve">, під час процедури можна відстежувати положення </w:t>
      </w:r>
      <w:r w:rsidR="00A05B53">
        <w:rPr>
          <w:lang w:val="uk-UA"/>
        </w:rPr>
        <w:t xml:space="preserve">вершини файлу всередині каналу, а також </w:t>
      </w:r>
      <w:r w:rsidRPr="00B15344">
        <w:rPr>
          <w:lang w:val="uk-UA"/>
        </w:rPr>
        <w:t>можна активувати багато автоматичних функцій, таких як Auto Apical Reverse.</w:t>
      </w:r>
    </w:p>
    <w:p w14:paraId="24C1110F" w14:textId="77777777" w:rsidR="00B15344" w:rsidRPr="00B15344" w:rsidRDefault="00B15344" w:rsidP="00A05B53">
      <w:pPr>
        <w:pStyle w:val="a5"/>
        <w:spacing w:before="0" w:beforeAutospacing="0" w:after="0" w:afterAutospacing="0"/>
        <w:jc w:val="both"/>
        <w:rPr>
          <w:lang w:val="uk-UA"/>
        </w:rPr>
      </w:pPr>
      <w:r w:rsidRPr="00B15344">
        <w:rPr>
          <w:lang w:val="uk-UA"/>
        </w:rPr>
        <w:t xml:space="preserve">б) Бездротовий наконечник </w:t>
      </w:r>
      <w:r w:rsidR="00A05B53" w:rsidRPr="00B15344">
        <w:rPr>
          <w:lang w:val="uk-UA"/>
        </w:rPr>
        <w:t>зручніш</w:t>
      </w:r>
      <w:r w:rsidR="00A05B53">
        <w:rPr>
          <w:lang w:val="uk-UA"/>
        </w:rPr>
        <w:t>ий в</w:t>
      </w:r>
      <w:r w:rsidR="00A05B53" w:rsidRPr="00B15344">
        <w:rPr>
          <w:lang w:val="uk-UA"/>
        </w:rPr>
        <w:t xml:space="preserve"> керува</w:t>
      </w:r>
      <w:r w:rsidR="00A05B53">
        <w:rPr>
          <w:lang w:val="uk-UA"/>
        </w:rPr>
        <w:t>нні</w:t>
      </w:r>
      <w:r w:rsidR="00A05B53" w:rsidRPr="00B15344">
        <w:rPr>
          <w:lang w:val="uk-UA"/>
        </w:rPr>
        <w:t>.</w:t>
      </w:r>
    </w:p>
    <w:p w14:paraId="1DB8319C" w14:textId="77777777" w:rsidR="00B15344" w:rsidRPr="00B15344" w:rsidRDefault="00A05B53" w:rsidP="00A05B53">
      <w:pPr>
        <w:pStyle w:val="a5"/>
        <w:spacing w:before="0" w:beforeAutospacing="0" w:after="0" w:afterAutospacing="0"/>
        <w:jc w:val="both"/>
        <w:rPr>
          <w:lang w:val="uk-UA"/>
        </w:rPr>
      </w:pPr>
      <w:r>
        <w:rPr>
          <w:lang w:val="uk-UA"/>
        </w:rPr>
        <w:t>в</w:t>
      </w:r>
      <w:r w:rsidR="00B15344" w:rsidRPr="00B15344">
        <w:rPr>
          <w:lang w:val="uk-UA"/>
        </w:rPr>
        <w:t xml:space="preserve">) Застосовуйте </w:t>
      </w:r>
      <w:r w:rsidRPr="00B15344">
        <w:rPr>
          <w:lang w:val="uk-UA"/>
        </w:rPr>
        <w:t xml:space="preserve">технологію зворотного зв'язку </w:t>
      </w:r>
      <w:r w:rsidR="00B15344" w:rsidRPr="00B15344">
        <w:rPr>
          <w:lang w:val="uk-UA"/>
        </w:rPr>
        <w:t>в режимі реального часу та динамічний контроль крутного моменту, ефективно запобіг</w:t>
      </w:r>
      <w:r>
        <w:rPr>
          <w:lang w:val="uk-UA"/>
        </w:rPr>
        <w:t>ає</w:t>
      </w:r>
      <w:r w:rsidR="00B15344" w:rsidRPr="00B15344">
        <w:rPr>
          <w:lang w:val="uk-UA"/>
        </w:rPr>
        <w:t xml:space="preserve"> поломк</w:t>
      </w:r>
      <w:r>
        <w:rPr>
          <w:lang w:val="uk-UA"/>
        </w:rPr>
        <w:t>и</w:t>
      </w:r>
      <w:r w:rsidR="00B15344" w:rsidRPr="00B15344">
        <w:rPr>
          <w:lang w:val="uk-UA"/>
        </w:rPr>
        <w:t xml:space="preserve"> голки.</w:t>
      </w:r>
      <w:r>
        <w:rPr>
          <w:lang w:val="uk-UA"/>
        </w:rPr>
        <w:t xml:space="preserve"> </w:t>
      </w:r>
    </w:p>
    <w:p w14:paraId="3E53FA40" w14:textId="77777777" w:rsidR="00B15344" w:rsidRPr="00B15344" w:rsidRDefault="00B15344" w:rsidP="00A05B53">
      <w:pPr>
        <w:pStyle w:val="a5"/>
        <w:spacing w:before="0" w:beforeAutospacing="0" w:after="0" w:afterAutospacing="0"/>
        <w:jc w:val="both"/>
        <w:rPr>
          <w:lang w:val="uk-UA"/>
        </w:rPr>
      </w:pPr>
      <w:r w:rsidRPr="00B15344">
        <w:rPr>
          <w:lang w:val="uk-UA"/>
        </w:rPr>
        <w:t>г) Бездротовий наконечник зручніш</w:t>
      </w:r>
      <w:r w:rsidR="00A05B53">
        <w:rPr>
          <w:lang w:val="uk-UA"/>
        </w:rPr>
        <w:t>ий в</w:t>
      </w:r>
      <w:r w:rsidRPr="00B15344">
        <w:rPr>
          <w:lang w:val="uk-UA"/>
        </w:rPr>
        <w:t xml:space="preserve"> керува</w:t>
      </w:r>
      <w:r w:rsidR="00A05B53">
        <w:rPr>
          <w:lang w:val="uk-UA"/>
        </w:rPr>
        <w:t>нні</w:t>
      </w:r>
      <w:r w:rsidRPr="00B15344">
        <w:rPr>
          <w:lang w:val="uk-UA"/>
        </w:rPr>
        <w:t>.</w:t>
      </w:r>
    </w:p>
    <w:p w14:paraId="36B43527" w14:textId="77777777" w:rsidR="001A6E30" w:rsidRDefault="00AA144A" w:rsidP="00D01DA8">
      <w:pPr>
        <w:pStyle w:val="a5"/>
        <w:spacing w:before="0" w:beforeAutospacing="0" w:after="0" w:afterAutospacing="0"/>
        <w:jc w:val="both"/>
        <w:rPr>
          <w:lang w:val="uk-UA"/>
        </w:rPr>
      </w:pPr>
      <w:r>
        <w:rPr>
          <w:lang w:val="uk-UA"/>
        </w:rPr>
        <w:t>д</w:t>
      </w:r>
      <w:r w:rsidR="00B95D6E">
        <w:rPr>
          <w:lang w:val="uk-UA"/>
        </w:rPr>
        <w:t>) Умови з</w:t>
      </w:r>
      <w:r w:rsidR="00B15344" w:rsidRPr="00B15344">
        <w:rPr>
          <w:lang w:val="uk-UA"/>
        </w:rPr>
        <w:t xml:space="preserve">берігання 9 </w:t>
      </w:r>
      <w:r w:rsidRPr="00B15344">
        <w:rPr>
          <w:lang w:val="uk-UA"/>
        </w:rPr>
        <w:t xml:space="preserve">режимів </w:t>
      </w:r>
      <w:r w:rsidR="00B15344" w:rsidRPr="00B15344">
        <w:rPr>
          <w:lang w:val="uk-UA"/>
        </w:rPr>
        <w:t>визначених користувачем дозволя</w:t>
      </w:r>
      <w:r w:rsidR="00D01DA8">
        <w:rPr>
          <w:lang w:val="uk-UA"/>
        </w:rPr>
        <w:t>ють</w:t>
      </w:r>
      <w:r w:rsidR="00B15344" w:rsidRPr="00B15344">
        <w:rPr>
          <w:lang w:val="uk-UA"/>
        </w:rPr>
        <w:t xml:space="preserve"> вик</w:t>
      </w:r>
      <w:r>
        <w:rPr>
          <w:lang w:val="uk-UA"/>
        </w:rPr>
        <w:t>ористовувати їх</w:t>
      </w:r>
      <w:r w:rsidR="00B15344" w:rsidRPr="00B15344">
        <w:rPr>
          <w:lang w:val="uk-UA"/>
        </w:rPr>
        <w:t xml:space="preserve"> в будь-який час. У кожному режимі </w:t>
      </w:r>
      <w:r w:rsidR="00D01DA8">
        <w:rPr>
          <w:lang w:val="uk-UA"/>
        </w:rPr>
        <w:t>є параметри</w:t>
      </w:r>
      <w:r w:rsidR="00B15344" w:rsidRPr="00B15344">
        <w:rPr>
          <w:lang w:val="uk-UA"/>
        </w:rPr>
        <w:t xml:space="preserve"> безперервного обертання, зворотно-поступального руху та </w:t>
      </w:r>
      <w:r w:rsidR="0045202D" w:rsidRPr="00B15344">
        <w:rPr>
          <w:lang w:val="uk-UA"/>
        </w:rPr>
        <w:t>зворотн</w:t>
      </w:r>
      <w:r w:rsidR="0045202D">
        <w:rPr>
          <w:lang w:val="uk-UA"/>
        </w:rPr>
        <w:t>ого</w:t>
      </w:r>
      <w:r w:rsidR="00B15344" w:rsidRPr="00B15344">
        <w:rPr>
          <w:lang w:val="uk-UA"/>
        </w:rPr>
        <w:t xml:space="preserve"> обертання.</w:t>
      </w:r>
    </w:p>
    <w:p w14:paraId="3A67F315" w14:textId="77777777" w:rsidR="003C2E18" w:rsidRDefault="003C2E18" w:rsidP="00D01DA8">
      <w:pPr>
        <w:pStyle w:val="a5"/>
        <w:spacing w:before="0" w:beforeAutospacing="0" w:after="0" w:afterAutospacing="0"/>
        <w:jc w:val="both"/>
        <w:rPr>
          <w:lang w:val="uk-UA"/>
        </w:rPr>
      </w:pPr>
    </w:p>
    <w:p w14:paraId="40E54545" w14:textId="77777777" w:rsidR="0045202D" w:rsidRPr="003C2E18" w:rsidRDefault="0045202D" w:rsidP="003C2E18">
      <w:pPr>
        <w:pStyle w:val="a5"/>
        <w:spacing w:before="0" w:beforeAutospacing="0" w:after="0" w:afterAutospacing="0"/>
        <w:jc w:val="both"/>
        <w:rPr>
          <w:b/>
          <w:bCs/>
          <w:lang w:val="uk-UA"/>
        </w:rPr>
      </w:pPr>
      <w:r w:rsidRPr="003C2E18">
        <w:rPr>
          <w:b/>
          <w:bCs/>
          <w:lang w:val="uk-UA"/>
        </w:rPr>
        <w:t>1.2 Модель та специфікація</w:t>
      </w:r>
    </w:p>
    <w:p w14:paraId="369F3D56" w14:textId="77777777" w:rsidR="0045202D" w:rsidRPr="0045202D" w:rsidRDefault="008B4314" w:rsidP="003C2E18">
      <w:pPr>
        <w:pStyle w:val="a5"/>
        <w:spacing w:before="0" w:beforeAutospacing="0" w:after="0" w:afterAutospacing="0"/>
        <w:jc w:val="both"/>
        <w:rPr>
          <w:lang w:val="uk-UA"/>
        </w:rPr>
      </w:pPr>
      <w:r>
        <w:rPr>
          <w:lang w:val="uk-UA"/>
        </w:rPr>
        <w:t>«</w:t>
      </w:r>
      <w:r w:rsidR="0045202D" w:rsidRPr="0045202D">
        <w:rPr>
          <w:lang w:val="uk-UA"/>
        </w:rPr>
        <w:t>E-COM +</w:t>
      </w:r>
      <w:r>
        <w:rPr>
          <w:lang w:val="uk-UA"/>
        </w:rPr>
        <w:t>»</w:t>
      </w:r>
    </w:p>
    <w:p w14:paraId="1600DAD8" w14:textId="77777777" w:rsidR="0045202D" w:rsidRDefault="003C2E18" w:rsidP="003C2E18">
      <w:pPr>
        <w:pStyle w:val="a5"/>
        <w:spacing w:before="0" w:beforeAutospacing="0" w:after="0" w:afterAutospacing="0"/>
        <w:jc w:val="both"/>
        <w:rPr>
          <w:lang w:val="uk-UA"/>
        </w:rPr>
      </w:pPr>
      <w:r>
        <w:rPr>
          <w:lang w:val="uk-UA"/>
        </w:rPr>
        <w:t>Будь ласка, зверніться до пакувального листа</w:t>
      </w:r>
      <w:r w:rsidR="0045202D" w:rsidRPr="0045202D">
        <w:rPr>
          <w:lang w:val="uk-UA"/>
        </w:rPr>
        <w:t xml:space="preserve"> </w:t>
      </w:r>
      <w:r>
        <w:rPr>
          <w:lang w:val="uk-UA"/>
        </w:rPr>
        <w:t>за</w:t>
      </w:r>
      <w:r w:rsidR="0045202D" w:rsidRPr="0045202D">
        <w:rPr>
          <w:lang w:val="uk-UA"/>
        </w:rPr>
        <w:t xml:space="preserve"> конфігурац</w:t>
      </w:r>
      <w:r>
        <w:rPr>
          <w:lang w:val="uk-UA"/>
        </w:rPr>
        <w:t>ією</w:t>
      </w:r>
      <w:r w:rsidR="0045202D" w:rsidRPr="0045202D">
        <w:rPr>
          <w:lang w:val="uk-UA"/>
        </w:rPr>
        <w:t xml:space="preserve"> пристро</w:t>
      </w:r>
      <w:r>
        <w:rPr>
          <w:lang w:val="uk-UA"/>
        </w:rPr>
        <w:t>ю</w:t>
      </w:r>
      <w:r w:rsidR="0045202D" w:rsidRPr="0045202D">
        <w:rPr>
          <w:lang w:val="uk-UA"/>
        </w:rPr>
        <w:t>.</w:t>
      </w:r>
    </w:p>
    <w:p w14:paraId="39D858B3" w14:textId="77777777" w:rsidR="003C2E18" w:rsidRPr="0045202D" w:rsidRDefault="003C2E18" w:rsidP="003C2E18">
      <w:pPr>
        <w:pStyle w:val="a5"/>
        <w:spacing w:before="0" w:beforeAutospacing="0" w:after="0" w:afterAutospacing="0"/>
        <w:jc w:val="both"/>
        <w:rPr>
          <w:lang w:val="uk-UA"/>
        </w:rPr>
      </w:pPr>
    </w:p>
    <w:p w14:paraId="3BCFA8C3" w14:textId="77777777" w:rsidR="0045202D" w:rsidRPr="003C2E18" w:rsidRDefault="0045202D" w:rsidP="003C2E18">
      <w:pPr>
        <w:pStyle w:val="a5"/>
        <w:spacing w:before="0" w:beforeAutospacing="0" w:after="0" w:afterAutospacing="0"/>
        <w:jc w:val="both"/>
        <w:rPr>
          <w:b/>
          <w:bCs/>
          <w:lang w:val="uk-UA"/>
        </w:rPr>
      </w:pPr>
      <w:r w:rsidRPr="003C2E18">
        <w:rPr>
          <w:b/>
          <w:bCs/>
          <w:lang w:val="uk-UA"/>
        </w:rPr>
        <w:t>1.3 Сфера застосування</w:t>
      </w:r>
    </w:p>
    <w:p w14:paraId="288A2399" w14:textId="77777777" w:rsidR="0045202D" w:rsidRPr="0045202D" w:rsidRDefault="0045202D" w:rsidP="003C2E18">
      <w:pPr>
        <w:pStyle w:val="a5"/>
        <w:spacing w:before="0" w:beforeAutospacing="0" w:after="0" w:afterAutospacing="0"/>
        <w:jc w:val="both"/>
        <w:rPr>
          <w:lang w:val="uk-UA"/>
        </w:rPr>
      </w:pPr>
      <w:r w:rsidRPr="0045202D">
        <w:rPr>
          <w:lang w:val="uk-UA"/>
        </w:rPr>
        <w:t>1.3.1 Пристрій підходить для формування кореневих каналів та очищення при ендодонтичному лікуванні.</w:t>
      </w:r>
    </w:p>
    <w:p w14:paraId="5684677E" w14:textId="77777777" w:rsidR="0045202D" w:rsidRDefault="0045202D" w:rsidP="003C2E18">
      <w:pPr>
        <w:pStyle w:val="a5"/>
        <w:spacing w:before="0" w:beforeAutospacing="0" w:after="0" w:afterAutospacing="0"/>
        <w:jc w:val="both"/>
        <w:rPr>
          <w:lang w:val="uk-UA"/>
        </w:rPr>
      </w:pPr>
      <w:r w:rsidRPr="0045202D">
        <w:rPr>
          <w:lang w:val="uk-UA"/>
        </w:rPr>
        <w:t>1.3.2 При</w:t>
      </w:r>
      <w:r w:rsidR="003C2E18">
        <w:rPr>
          <w:lang w:val="uk-UA"/>
        </w:rPr>
        <w:t>стрій</w:t>
      </w:r>
      <w:r w:rsidRPr="0045202D">
        <w:rPr>
          <w:lang w:val="uk-UA"/>
        </w:rPr>
        <w:t xml:space="preserve"> повинен експлуатуватись у лікарні та клініці кваліфікованими стоматологами.</w:t>
      </w:r>
    </w:p>
    <w:p w14:paraId="30832E7B" w14:textId="77777777" w:rsidR="003C2E18" w:rsidRPr="0045202D" w:rsidRDefault="003C2E18" w:rsidP="003C2E18">
      <w:pPr>
        <w:pStyle w:val="a5"/>
        <w:spacing w:before="0" w:beforeAutospacing="0" w:after="0" w:afterAutospacing="0"/>
        <w:jc w:val="both"/>
        <w:rPr>
          <w:lang w:val="uk-UA"/>
        </w:rPr>
      </w:pPr>
    </w:p>
    <w:p w14:paraId="339AF921" w14:textId="77777777" w:rsidR="0045202D" w:rsidRPr="00496E14" w:rsidRDefault="0045202D" w:rsidP="00496E14">
      <w:pPr>
        <w:pStyle w:val="a5"/>
        <w:spacing w:before="0" w:beforeAutospacing="0" w:after="0" w:afterAutospacing="0"/>
        <w:jc w:val="both"/>
        <w:rPr>
          <w:b/>
          <w:bCs/>
          <w:lang w:val="uk-UA"/>
        </w:rPr>
      </w:pPr>
      <w:r w:rsidRPr="00496E14">
        <w:rPr>
          <w:b/>
          <w:bCs/>
          <w:lang w:val="uk-UA"/>
        </w:rPr>
        <w:t xml:space="preserve">1.4 </w:t>
      </w:r>
      <w:r w:rsidR="00496E14" w:rsidRPr="00496E14">
        <w:rPr>
          <w:b/>
          <w:bCs/>
          <w:lang w:val="uk-UA"/>
        </w:rPr>
        <w:t>Характеристики</w:t>
      </w:r>
      <w:r w:rsidRPr="00496E14">
        <w:rPr>
          <w:b/>
          <w:bCs/>
          <w:lang w:val="uk-UA"/>
        </w:rPr>
        <w:t xml:space="preserve"> та</w:t>
      </w:r>
      <w:r w:rsidR="00496E14" w:rsidRPr="00496E14">
        <w:rPr>
          <w:b/>
          <w:bCs/>
          <w:lang w:val="uk-UA"/>
        </w:rPr>
        <w:t xml:space="preserve"> будова</w:t>
      </w:r>
    </w:p>
    <w:p w14:paraId="5B5435A9" w14:textId="77777777" w:rsidR="0045202D" w:rsidRDefault="0045202D" w:rsidP="00496E14">
      <w:pPr>
        <w:pStyle w:val="a5"/>
        <w:spacing w:before="0" w:beforeAutospacing="0" w:after="0" w:afterAutospacing="0"/>
        <w:jc w:val="both"/>
        <w:rPr>
          <w:lang w:val="uk-UA"/>
        </w:rPr>
      </w:pPr>
      <w:r w:rsidRPr="0045202D">
        <w:rPr>
          <w:lang w:val="uk-UA"/>
        </w:rPr>
        <w:t>Пристрій складається із заряд</w:t>
      </w:r>
      <w:r w:rsidR="00496E14">
        <w:rPr>
          <w:lang w:val="uk-UA"/>
        </w:rPr>
        <w:t>ного пристрою</w:t>
      </w:r>
      <w:r w:rsidRPr="0045202D">
        <w:rPr>
          <w:lang w:val="uk-UA"/>
        </w:rPr>
        <w:t xml:space="preserve">, наконечника, </w:t>
      </w:r>
      <w:r w:rsidR="00496E14">
        <w:rPr>
          <w:lang w:val="uk-UA"/>
        </w:rPr>
        <w:t>контр кутового наконечника</w:t>
      </w:r>
      <w:r w:rsidRPr="0045202D">
        <w:rPr>
          <w:lang w:val="uk-UA"/>
        </w:rPr>
        <w:t xml:space="preserve"> та адаптера живлення тощо.</w:t>
      </w:r>
    </w:p>
    <w:p w14:paraId="489B89F5" w14:textId="77777777" w:rsidR="002564B7" w:rsidRDefault="002564B7" w:rsidP="00496E14">
      <w:pPr>
        <w:pStyle w:val="a5"/>
        <w:spacing w:before="0" w:beforeAutospacing="0" w:after="0" w:afterAutospacing="0"/>
        <w:jc w:val="both"/>
        <w:rPr>
          <w:lang w:val="uk-UA"/>
        </w:rPr>
      </w:pPr>
    </w:p>
    <w:p w14:paraId="1208559F" w14:textId="77777777" w:rsidR="002564B7" w:rsidRDefault="002564B7" w:rsidP="00496E14">
      <w:pPr>
        <w:pStyle w:val="a5"/>
        <w:spacing w:before="0" w:beforeAutospacing="0" w:after="0" w:afterAutospacing="0"/>
        <w:jc w:val="both"/>
        <w:rPr>
          <w:lang w:val="uk-UA"/>
        </w:rPr>
      </w:pPr>
      <w:r>
        <w:rPr>
          <w:noProof/>
          <w:lang w:val="uk-UA" w:eastAsia="uk-UA"/>
        </w:rPr>
        <w:drawing>
          <wp:inline distT="0" distB="0" distL="0" distR="0" wp14:anchorId="551EE8FA" wp14:editId="1DDC8F12">
            <wp:extent cx="5940425" cy="4685653"/>
            <wp:effectExtent l="19050" t="0" r="3175" b="0"/>
            <wp:docPr id="6" name="Рисунок 5"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Безымянный.png"/>
                    <pic:cNvPicPr>
                      <a:picLocks noChangeAspect="1" noChangeArrowheads="1"/>
                    </pic:cNvPicPr>
                  </pic:nvPicPr>
                  <pic:blipFill>
                    <a:blip r:embed="rId6" cstate="print"/>
                    <a:srcRect/>
                    <a:stretch>
                      <a:fillRect/>
                    </a:stretch>
                  </pic:blipFill>
                  <pic:spPr bwMode="auto">
                    <a:xfrm>
                      <a:off x="0" y="0"/>
                      <a:ext cx="5940425" cy="4685653"/>
                    </a:xfrm>
                    <a:prstGeom prst="rect">
                      <a:avLst/>
                    </a:prstGeom>
                    <a:noFill/>
                    <a:ln w="9525">
                      <a:noFill/>
                      <a:miter lim="800000"/>
                      <a:headEnd/>
                      <a:tailEnd/>
                    </a:ln>
                  </pic:spPr>
                </pic:pic>
              </a:graphicData>
            </a:graphic>
          </wp:inline>
        </w:drawing>
      </w:r>
    </w:p>
    <w:p w14:paraId="64C97187" w14:textId="77777777" w:rsidR="003F0380" w:rsidRPr="003F0380" w:rsidRDefault="003F0380" w:rsidP="003F0380">
      <w:pPr>
        <w:pStyle w:val="a5"/>
        <w:spacing w:before="0" w:beforeAutospacing="0" w:after="0" w:afterAutospacing="0"/>
        <w:ind w:right="573"/>
        <w:jc w:val="both"/>
        <w:rPr>
          <w:b/>
          <w:bCs/>
          <w:sz w:val="27"/>
          <w:szCs w:val="27"/>
          <w:lang w:val="uk-UA"/>
        </w:rPr>
      </w:pPr>
      <w:r w:rsidRPr="003F0380">
        <w:rPr>
          <w:b/>
          <w:bCs/>
          <w:lang w:val="uk-UA"/>
        </w:rPr>
        <w:t>1.5. Протипоказання</w:t>
      </w:r>
    </w:p>
    <w:p w14:paraId="1F152DCC" w14:textId="77777777" w:rsidR="003F0380" w:rsidRDefault="003F0380" w:rsidP="003F0380">
      <w:pPr>
        <w:pStyle w:val="a5"/>
        <w:spacing w:before="0" w:beforeAutospacing="0" w:after="0" w:afterAutospacing="0"/>
        <w:ind w:right="351"/>
        <w:jc w:val="both"/>
        <w:rPr>
          <w:lang w:val="uk-UA"/>
        </w:rPr>
      </w:pPr>
      <w:r w:rsidRPr="00170B15">
        <w:rPr>
          <w:lang w:val="uk-UA"/>
        </w:rPr>
        <w:t>Не рекомендується використовувати для лікування пацієнтів з кардіостимуляторами (або іншими електроприладами), а також для тих осіб, кому протипоказано використання електричних приладів (електробритви, фени та т.д.).</w:t>
      </w:r>
    </w:p>
    <w:p w14:paraId="0A8AB837" w14:textId="77777777" w:rsidR="003F0380" w:rsidRPr="00170B15" w:rsidRDefault="003F0380" w:rsidP="003F0380">
      <w:pPr>
        <w:pStyle w:val="a5"/>
        <w:spacing w:before="0" w:beforeAutospacing="0" w:after="0" w:afterAutospacing="0"/>
        <w:ind w:right="351"/>
        <w:jc w:val="both"/>
        <w:rPr>
          <w:lang w:val="uk-UA"/>
        </w:rPr>
      </w:pPr>
    </w:p>
    <w:p w14:paraId="06C9C5F0" w14:textId="77777777" w:rsidR="003F0380" w:rsidRPr="003F0380" w:rsidRDefault="003F0380" w:rsidP="003F0380">
      <w:pPr>
        <w:pStyle w:val="a5"/>
        <w:spacing w:before="0" w:beforeAutospacing="0" w:after="0" w:afterAutospacing="0"/>
        <w:jc w:val="both"/>
        <w:rPr>
          <w:b/>
          <w:bCs/>
          <w:lang w:val="uk-UA"/>
        </w:rPr>
      </w:pPr>
      <w:r w:rsidRPr="003F0380">
        <w:rPr>
          <w:b/>
          <w:bCs/>
          <w:lang w:val="uk-UA"/>
        </w:rPr>
        <w:t xml:space="preserve">1.6 </w:t>
      </w:r>
      <w:r w:rsidR="0036140A">
        <w:rPr>
          <w:b/>
          <w:bCs/>
          <w:noProof/>
          <w:lang w:val="uk-UA" w:eastAsia="uk-UA"/>
        </w:rPr>
        <w:drawing>
          <wp:inline distT="0" distB="0" distL="0" distR="0" wp14:anchorId="31696D9F" wp14:editId="349F3C90">
            <wp:extent cx="295275" cy="228600"/>
            <wp:effectExtent l="19050" t="0" r="9525" b="0"/>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36140A" w:rsidRPr="0036140A">
        <w:rPr>
          <w:b/>
          <w:bCs/>
          <w:lang w:val="uk-UA"/>
        </w:rPr>
        <w:t xml:space="preserve"> </w:t>
      </w:r>
      <w:r w:rsidRPr="003F0380">
        <w:rPr>
          <w:b/>
          <w:bCs/>
          <w:lang w:val="uk-UA"/>
        </w:rPr>
        <w:t>Попередження</w:t>
      </w:r>
    </w:p>
    <w:p w14:paraId="05BB4542" w14:textId="77777777" w:rsidR="003F0380" w:rsidRPr="003F0380" w:rsidRDefault="003F0380" w:rsidP="003F0380">
      <w:pPr>
        <w:pStyle w:val="a5"/>
        <w:spacing w:before="0" w:beforeAutospacing="0" w:after="0" w:afterAutospacing="0"/>
        <w:jc w:val="both"/>
        <w:rPr>
          <w:lang w:val="uk-UA"/>
        </w:rPr>
      </w:pPr>
      <w:r w:rsidRPr="003F0380">
        <w:rPr>
          <w:lang w:val="uk-UA"/>
        </w:rPr>
        <w:t xml:space="preserve">1.6.1 Будь ласка, уважно прочитайте це </w:t>
      </w:r>
      <w:r>
        <w:rPr>
          <w:lang w:val="uk-UA"/>
        </w:rPr>
        <w:t>посібник користувача</w:t>
      </w:r>
      <w:r w:rsidRPr="003F0380">
        <w:rPr>
          <w:lang w:val="uk-UA"/>
        </w:rPr>
        <w:t xml:space="preserve"> перед першою експлуатацією.</w:t>
      </w:r>
    </w:p>
    <w:p w14:paraId="7C5CA9DF" w14:textId="77777777" w:rsidR="003F0380" w:rsidRPr="003F0380" w:rsidRDefault="003F0380" w:rsidP="00482514">
      <w:pPr>
        <w:pStyle w:val="a5"/>
        <w:spacing w:before="0" w:beforeAutospacing="0" w:after="0" w:afterAutospacing="0"/>
        <w:jc w:val="both"/>
        <w:rPr>
          <w:lang w:val="uk-UA"/>
        </w:rPr>
      </w:pPr>
      <w:r w:rsidRPr="003F0380">
        <w:rPr>
          <w:lang w:val="uk-UA"/>
        </w:rPr>
        <w:t>1.6.2 Цим пристроєм повинен користуватися професійний та кваліфікований стоматолог у кваліфікованій лікарні чи клініці.</w:t>
      </w:r>
    </w:p>
    <w:p w14:paraId="09EDD95C" w14:textId="77777777" w:rsidR="003F0380" w:rsidRDefault="003F0380" w:rsidP="00482514">
      <w:pPr>
        <w:pStyle w:val="a5"/>
        <w:spacing w:before="0" w:beforeAutospacing="0" w:after="0" w:afterAutospacing="0"/>
        <w:jc w:val="both"/>
        <w:rPr>
          <w:lang w:val="uk-UA"/>
        </w:rPr>
      </w:pPr>
      <w:r w:rsidRPr="003F0380">
        <w:rPr>
          <w:lang w:val="uk-UA"/>
        </w:rPr>
        <w:t>1.6.3 Не встановлюйте цей пристрій біля джерела тепла.</w:t>
      </w:r>
      <w:r w:rsidRPr="003F0380">
        <w:t xml:space="preserve"> </w:t>
      </w:r>
      <w:r>
        <w:rPr>
          <w:lang w:val="uk-UA"/>
        </w:rPr>
        <w:t>Використовуйте та</w:t>
      </w:r>
      <w:r w:rsidRPr="003F0380">
        <w:rPr>
          <w:lang w:val="uk-UA"/>
        </w:rPr>
        <w:t xml:space="preserve"> зберігайте його в </w:t>
      </w:r>
      <w:r>
        <w:rPr>
          <w:lang w:val="uk-UA"/>
        </w:rPr>
        <w:t>безпечному</w:t>
      </w:r>
      <w:r w:rsidRPr="003F0380">
        <w:rPr>
          <w:lang w:val="uk-UA"/>
        </w:rPr>
        <w:t xml:space="preserve"> середовищі.</w:t>
      </w:r>
    </w:p>
    <w:p w14:paraId="04B84FF4" w14:textId="77777777" w:rsidR="00482514" w:rsidRPr="00482514" w:rsidRDefault="00482514" w:rsidP="00482514">
      <w:pPr>
        <w:pStyle w:val="a5"/>
        <w:spacing w:before="0" w:beforeAutospacing="0" w:after="0" w:afterAutospacing="0"/>
        <w:jc w:val="both"/>
        <w:rPr>
          <w:lang w:val="uk-UA"/>
        </w:rPr>
      </w:pPr>
      <w:r w:rsidRPr="00482514">
        <w:rPr>
          <w:lang w:val="uk-UA"/>
        </w:rPr>
        <w:t xml:space="preserve">1.6.4 Цей пристрій вимагає спеціальних запобіжних заходів щодо електромагнітної сумісності (EMC) </w:t>
      </w:r>
      <w:r>
        <w:rPr>
          <w:lang w:val="uk-UA"/>
        </w:rPr>
        <w:t>та</w:t>
      </w:r>
      <w:r w:rsidRPr="00482514">
        <w:rPr>
          <w:lang w:val="uk-UA"/>
        </w:rPr>
        <w:t xml:space="preserve"> повинен суворо відповідати інформації EMC для встановлення та використання. Не використовуйте </w:t>
      </w:r>
      <w:r>
        <w:rPr>
          <w:lang w:val="uk-UA"/>
        </w:rPr>
        <w:t>його</w:t>
      </w:r>
      <w:r w:rsidRPr="00482514">
        <w:rPr>
          <w:lang w:val="uk-UA"/>
        </w:rPr>
        <w:t xml:space="preserve"> поблизу люмінесцентних ламп, радіопередавальних пристроїв, </w:t>
      </w:r>
      <w:r>
        <w:rPr>
          <w:lang w:val="uk-UA"/>
        </w:rPr>
        <w:t>апаратів</w:t>
      </w:r>
      <w:r w:rsidRPr="00482514">
        <w:rPr>
          <w:lang w:val="uk-UA"/>
        </w:rPr>
        <w:t xml:space="preserve"> дистанційного керування, ручних та мобільних високочастотних пристроїв зв'язку.</w:t>
      </w:r>
    </w:p>
    <w:p w14:paraId="2DDFF997" w14:textId="77777777" w:rsidR="00482514" w:rsidRPr="00482514" w:rsidRDefault="00482514" w:rsidP="00482514">
      <w:pPr>
        <w:pStyle w:val="a5"/>
        <w:spacing w:before="0" w:beforeAutospacing="0" w:after="0" w:afterAutospacing="0"/>
        <w:jc w:val="both"/>
        <w:rPr>
          <w:lang w:val="uk-UA"/>
        </w:rPr>
      </w:pPr>
      <w:r w:rsidRPr="00482514">
        <w:rPr>
          <w:lang w:val="uk-UA"/>
        </w:rPr>
        <w:t xml:space="preserve">1.6.5 Тривалий час використання режиму зворотно-поступального руху може призвести до перегріву наконечника, тому його слід залишити для охолодження. Якщо наконечник часто перегрівається, зверніться до місцевого </w:t>
      </w:r>
      <w:r>
        <w:rPr>
          <w:lang w:val="uk-UA"/>
        </w:rPr>
        <w:t>дистриб’юто</w:t>
      </w:r>
      <w:r w:rsidRPr="00482514">
        <w:rPr>
          <w:lang w:val="uk-UA"/>
        </w:rPr>
        <w:t>ра.</w:t>
      </w:r>
    </w:p>
    <w:p w14:paraId="0476E74E" w14:textId="77777777" w:rsidR="00482514" w:rsidRPr="00482514" w:rsidRDefault="00482514" w:rsidP="00482514">
      <w:pPr>
        <w:pStyle w:val="a5"/>
        <w:spacing w:before="0" w:beforeAutospacing="0" w:after="0" w:afterAutospacing="0"/>
        <w:jc w:val="both"/>
        <w:rPr>
          <w:lang w:val="uk-UA"/>
        </w:rPr>
      </w:pPr>
      <w:r w:rsidRPr="00482514">
        <w:rPr>
          <w:lang w:val="uk-UA"/>
        </w:rPr>
        <w:lastRenderedPageBreak/>
        <w:t xml:space="preserve">1.6.6 Будь ласка, використовуйте оригінальний </w:t>
      </w:r>
      <w:r>
        <w:rPr>
          <w:lang w:val="uk-UA"/>
        </w:rPr>
        <w:t>контр кутовий наконечник</w:t>
      </w:r>
      <w:r w:rsidRPr="00482514">
        <w:rPr>
          <w:lang w:val="uk-UA"/>
        </w:rPr>
        <w:t xml:space="preserve">. В іншому випадку </w:t>
      </w:r>
      <w:r>
        <w:rPr>
          <w:lang w:val="uk-UA"/>
        </w:rPr>
        <w:t>при</w:t>
      </w:r>
      <w:r w:rsidRPr="00482514">
        <w:rPr>
          <w:lang w:val="uk-UA"/>
        </w:rPr>
        <w:t xml:space="preserve"> використаний </w:t>
      </w:r>
      <w:r>
        <w:rPr>
          <w:lang w:val="uk-UA"/>
        </w:rPr>
        <w:t>може</w:t>
      </w:r>
      <w:r w:rsidRPr="00482514">
        <w:rPr>
          <w:lang w:val="uk-UA"/>
        </w:rPr>
        <w:t xml:space="preserve"> спричинит</w:t>
      </w:r>
      <w:r>
        <w:rPr>
          <w:lang w:val="uk-UA"/>
        </w:rPr>
        <w:t xml:space="preserve">и </w:t>
      </w:r>
      <w:r w:rsidRPr="00482514">
        <w:rPr>
          <w:lang w:val="uk-UA"/>
        </w:rPr>
        <w:t>несприятлив</w:t>
      </w:r>
      <w:r>
        <w:rPr>
          <w:lang w:val="uk-UA"/>
        </w:rPr>
        <w:t xml:space="preserve">і </w:t>
      </w:r>
      <w:r w:rsidRPr="00482514">
        <w:rPr>
          <w:lang w:val="uk-UA"/>
        </w:rPr>
        <w:t>наслідк</w:t>
      </w:r>
      <w:r>
        <w:rPr>
          <w:lang w:val="uk-UA"/>
        </w:rPr>
        <w:t>и</w:t>
      </w:r>
      <w:r w:rsidRPr="00482514">
        <w:rPr>
          <w:lang w:val="uk-UA"/>
        </w:rPr>
        <w:t>.</w:t>
      </w:r>
    </w:p>
    <w:p w14:paraId="60945FD2" w14:textId="77777777" w:rsidR="00482514" w:rsidRPr="00482514" w:rsidRDefault="00482514" w:rsidP="00AA1023">
      <w:pPr>
        <w:pStyle w:val="a5"/>
        <w:spacing w:before="0" w:beforeAutospacing="0" w:after="0" w:afterAutospacing="0"/>
        <w:jc w:val="both"/>
        <w:rPr>
          <w:lang w:val="uk-UA"/>
        </w:rPr>
      </w:pPr>
      <w:r w:rsidRPr="00482514">
        <w:rPr>
          <w:lang w:val="uk-UA"/>
        </w:rPr>
        <w:t xml:space="preserve">1.6.7 Будь ласка, не вносьте жодних змін у пристрій. Будь-які зміни можуть порушити правила безпеки, завдаючи шкоди пацієнту. </w:t>
      </w:r>
      <w:r w:rsidR="00AA1023" w:rsidRPr="00AA1023">
        <w:rPr>
          <w:lang w:val="uk-UA"/>
        </w:rPr>
        <w:t xml:space="preserve">Ніяких змін не </w:t>
      </w:r>
      <w:r w:rsidR="00AA1023">
        <w:rPr>
          <w:lang w:val="uk-UA"/>
        </w:rPr>
        <w:t>може бути</w:t>
      </w:r>
      <w:r w:rsidR="00AA1023" w:rsidRPr="00AA1023">
        <w:rPr>
          <w:lang w:val="uk-UA"/>
        </w:rPr>
        <w:t>.</w:t>
      </w:r>
    </w:p>
    <w:p w14:paraId="372CD5E1" w14:textId="77777777" w:rsidR="00482514" w:rsidRPr="00482514" w:rsidRDefault="00482514" w:rsidP="00482514">
      <w:pPr>
        <w:pStyle w:val="a5"/>
        <w:spacing w:before="0" w:beforeAutospacing="0" w:after="0" w:afterAutospacing="0"/>
        <w:jc w:val="both"/>
        <w:rPr>
          <w:lang w:val="uk-UA"/>
        </w:rPr>
      </w:pPr>
      <w:r w:rsidRPr="00482514">
        <w:rPr>
          <w:lang w:val="uk-UA"/>
        </w:rPr>
        <w:t>1.6.8 Будь ласка, використовуйте оригінальний адаптер живлення. Інший адаптер живлення призведе до пошкодження літієвої батареї та ланцюга управління.</w:t>
      </w:r>
    </w:p>
    <w:p w14:paraId="4E15E35E" w14:textId="77777777" w:rsidR="00482514" w:rsidRPr="00482514" w:rsidRDefault="00482514" w:rsidP="001F132B">
      <w:pPr>
        <w:pStyle w:val="a5"/>
        <w:spacing w:before="0" w:beforeAutospacing="0" w:after="0" w:afterAutospacing="0"/>
        <w:jc w:val="both"/>
        <w:rPr>
          <w:lang w:val="uk-UA"/>
        </w:rPr>
      </w:pPr>
      <w:r w:rsidRPr="00482514">
        <w:rPr>
          <w:lang w:val="uk-UA"/>
        </w:rPr>
        <w:t xml:space="preserve">1.6.9 Наконечник не можна </w:t>
      </w:r>
      <w:r w:rsidR="008A1328">
        <w:rPr>
          <w:lang w:val="uk-UA"/>
        </w:rPr>
        <w:t>стерилізувати в автоклаві</w:t>
      </w:r>
      <w:r w:rsidRPr="00482514">
        <w:rPr>
          <w:lang w:val="uk-UA"/>
        </w:rPr>
        <w:t xml:space="preserve">. Використовуйте дезінфікуючий засіб </w:t>
      </w:r>
      <w:r w:rsidR="001F132B">
        <w:rPr>
          <w:lang w:val="uk-UA"/>
        </w:rPr>
        <w:t xml:space="preserve">з </w:t>
      </w:r>
      <w:r w:rsidRPr="00482514">
        <w:rPr>
          <w:lang w:val="uk-UA"/>
        </w:rPr>
        <w:t>нейтральн</w:t>
      </w:r>
      <w:r w:rsidR="001F132B">
        <w:rPr>
          <w:lang w:val="uk-UA"/>
        </w:rPr>
        <w:t>им показником</w:t>
      </w:r>
      <w:r w:rsidRPr="00482514">
        <w:rPr>
          <w:lang w:val="uk-UA"/>
        </w:rPr>
        <w:t xml:space="preserve"> pH або етиловий спирт, щоб протирати його поверхню.</w:t>
      </w:r>
    </w:p>
    <w:p w14:paraId="38C063B1" w14:textId="77777777" w:rsidR="00482514" w:rsidRPr="00482514" w:rsidRDefault="00482514" w:rsidP="001F132B">
      <w:pPr>
        <w:pStyle w:val="a5"/>
        <w:spacing w:before="0" w:beforeAutospacing="0" w:after="0" w:afterAutospacing="0"/>
        <w:jc w:val="both"/>
        <w:rPr>
          <w:lang w:val="uk-UA"/>
        </w:rPr>
      </w:pPr>
      <w:r w:rsidRPr="00482514">
        <w:rPr>
          <w:lang w:val="uk-UA"/>
        </w:rPr>
        <w:t xml:space="preserve">1.6.10 Перед тим, як зупиняти </w:t>
      </w:r>
      <w:r w:rsidR="001F132B">
        <w:rPr>
          <w:lang w:val="uk-UA"/>
        </w:rPr>
        <w:t>обертання контр кутового наконечника</w:t>
      </w:r>
      <w:r w:rsidRPr="00482514">
        <w:rPr>
          <w:lang w:val="uk-UA"/>
        </w:rPr>
        <w:t xml:space="preserve">, не натискайте </w:t>
      </w:r>
      <w:r w:rsidR="001F132B">
        <w:rPr>
          <w:lang w:val="uk-UA"/>
        </w:rPr>
        <w:t>кнопку від’єднання контр кутового наконечника</w:t>
      </w:r>
      <w:r w:rsidRPr="00482514">
        <w:rPr>
          <w:lang w:val="uk-UA"/>
        </w:rPr>
        <w:t xml:space="preserve">. Інакше </w:t>
      </w:r>
      <w:r w:rsidR="001F132B">
        <w:rPr>
          <w:lang w:val="uk-UA"/>
        </w:rPr>
        <w:t>його</w:t>
      </w:r>
      <w:r w:rsidRPr="00482514">
        <w:rPr>
          <w:lang w:val="uk-UA"/>
        </w:rPr>
        <w:t xml:space="preserve"> буде по</w:t>
      </w:r>
      <w:r w:rsidR="001F132B">
        <w:rPr>
          <w:lang w:val="uk-UA"/>
        </w:rPr>
        <w:t>шкоджено</w:t>
      </w:r>
      <w:r w:rsidRPr="00482514">
        <w:rPr>
          <w:lang w:val="uk-UA"/>
        </w:rPr>
        <w:t>.</w:t>
      </w:r>
    </w:p>
    <w:p w14:paraId="47BD4F46" w14:textId="77777777" w:rsidR="00482514" w:rsidRPr="00482514" w:rsidRDefault="00482514" w:rsidP="001F132B">
      <w:pPr>
        <w:pStyle w:val="a5"/>
        <w:spacing w:before="0" w:beforeAutospacing="0" w:after="0" w:afterAutospacing="0"/>
        <w:jc w:val="both"/>
        <w:rPr>
          <w:lang w:val="uk-UA"/>
        </w:rPr>
      </w:pPr>
      <w:r w:rsidRPr="00482514">
        <w:rPr>
          <w:lang w:val="uk-UA"/>
        </w:rPr>
        <w:t xml:space="preserve">1.6.11 Перед тим, як </w:t>
      </w:r>
      <w:r w:rsidR="001F132B" w:rsidRPr="00482514">
        <w:rPr>
          <w:lang w:val="uk-UA"/>
        </w:rPr>
        <w:t xml:space="preserve">зупиняти </w:t>
      </w:r>
      <w:r w:rsidR="001F132B">
        <w:rPr>
          <w:lang w:val="uk-UA"/>
        </w:rPr>
        <w:t>обертання наконечника</w:t>
      </w:r>
      <w:r w:rsidR="001F132B" w:rsidRPr="00482514">
        <w:rPr>
          <w:lang w:val="uk-UA"/>
        </w:rPr>
        <w:t>,</w:t>
      </w:r>
      <w:r w:rsidRPr="00482514">
        <w:rPr>
          <w:lang w:val="uk-UA"/>
        </w:rPr>
        <w:t xml:space="preserve"> не знімайте </w:t>
      </w:r>
      <w:r w:rsidR="001F132B">
        <w:rPr>
          <w:lang w:val="uk-UA"/>
        </w:rPr>
        <w:t>контр кутовий наконечник</w:t>
      </w:r>
      <w:r w:rsidRPr="00482514">
        <w:rPr>
          <w:lang w:val="uk-UA"/>
        </w:rPr>
        <w:t xml:space="preserve">. Інакше </w:t>
      </w:r>
      <w:r w:rsidR="001F132B">
        <w:rPr>
          <w:lang w:val="uk-UA"/>
        </w:rPr>
        <w:t>контр кутовий наконечник</w:t>
      </w:r>
      <w:r w:rsidR="001F132B" w:rsidRPr="00482514">
        <w:rPr>
          <w:lang w:val="uk-UA"/>
        </w:rPr>
        <w:t xml:space="preserve"> </w:t>
      </w:r>
      <w:r w:rsidR="001F132B">
        <w:rPr>
          <w:lang w:val="uk-UA"/>
        </w:rPr>
        <w:t>та механізм</w:t>
      </w:r>
      <w:r w:rsidRPr="00482514">
        <w:rPr>
          <w:lang w:val="uk-UA"/>
        </w:rPr>
        <w:t xml:space="preserve"> всередині наконечника будуть по</w:t>
      </w:r>
      <w:r w:rsidR="001F132B">
        <w:rPr>
          <w:lang w:val="uk-UA"/>
        </w:rPr>
        <w:t>шкоджені</w:t>
      </w:r>
      <w:r w:rsidRPr="00482514">
        <w:rPr>
          <w:lang w:val="uk-UA"/>
        </w:rPr>
        <w:t>.</w:t>
      </w:r>
    </w:p>
    <w:p w14:paraId="4496FF54" w14:textId="77777777" w:rsidR="00482514" w:rsidRPr="00482514" w:rsidRDefault="00482514" w:rsidP="001F132B">
      <w:pPr>
        <w:pStyle w:val="a5"/>
        <w:spacing w:before="0" w:beforeAutospacing="0" w:after="0" w:afterAutospacing="0"/>
        <w:jc w:val="both"/>
        <w:rPr>
          <w:lang w:val="uk-UA"/>
        </w:rPr>
      </w:pPr>
      <w:r w:rsidRPr="00482514">
        <w:rPr>
          <w:lang w:val="uk-UA"/>
        </w:rPr>
        <w:t>1</w:t>
      </w:r>
      <w:r w:rsidR="001F132B">
        <w:rPr>
          <w:lang w:val="uk-UA"/>
        </w:rPr>
        <w:t>.6.12 Будь ласка, переконайтесь</w:t>
      </w:r>
      <w:r w:rsidRPr="00482514">
        <w:rPr>
          <w:lang w:val="uk-UA"/>
        </w:rPr>
        <w:t xml:space="preserve">, </w:t>
      </w:r>
      <w:r w:rsidR="001F132B">
        <w:rPr>
          <w:lang w:val="uk-UA"/>
        </w:rPr>
        <w:t>що</w:t>
      </w:r>
      <w:r w:rsidRPr="00482514">
        <w:rPr>
          <w:lang w:val="uk-UA"/>
        </w:rPr>
        <w:t xml:space="preserve"> файл встановлений та заблокований перед запуском наконечника.</w:t>
      </w:r>
    </w:p>
    <w:p w14:paraId="6FCE1D9E" w14:textId="77777777" w:rsidR="00482514" w:rsidRPr="00482514" w:rsidRDefault="00482514" w:rsidP="001F132B">
      <w:pPr>
        <w:pStyle w:val="a5"/>
        <w:spacing w:before="0" w:beforeAutospacing="0" w:after="0" w:afterAutospacing="0"/>
        <w:jc w:val="both"/>
        <w:rPr>
          <w:lang w:val="uk-UA"/>
        </w:rPr>
      </w:pPr>
      <w:r w:rsidRPr="00482514">
        <w:rPr>
          <w:lang w:val="uk-UA"/>
        </w:rPr>
        <w:t xml:space="preserve">1.6.13 Файл режиму безперервного обертання не повинен використовуватися в режимі зворотно-поступального руху </w:t>
      </w:r>
      <w:r w:rsidR="001F132B">
        <w:rPr>
          <w:lang w:val="uk-UA"/>
        </w:rPr>
        <w:t>та</w:t>
      </w:r>
      <w:r w:rsidRPr="00482514">
        <w:rPr>
          <w:lang w:val="uk-UA"/>
        </w:rPr>
        <w:t xml:space="preserve"> навпаки.</w:t>
      </w:r>
    </w:p>
    <w:p w14:paraId="51532A03" w14:textId="77777777" w:rsidR="00482514" w:rsidRPr="00482514" w:rsidRDefault="00482514" w:rsidP="001F132B">
      <w:pPr>
        <w:pStyle w:val="a5"/>
        <w:spacing w:before="0" w:beforeAutospacing="0" w:after="0" w:afterAutospacing="0"/>
        <w:jc w:val="both"/>
        <w:rPr>
          <w:lang w:val="uk-UA"/>
        </w:rPr>
      </w:pPr>
      <w:r w:rsidRPr="00482514">
        <w:rPr>
          <w:lang w:val="uk-UA"/>
        </w:rPr>
        <w:t xml:space="preserve">1.6.14 Будь ласка, встановіть крутний момент </w:t>
      </w:r>
      <w:r w:rsidR="001F132B">
        <w:rPr>
          <w:lang w:val="uk-UA"/>
        </w:rPr>
        <w:t>та</w:t>
      </w:r>
      <w:r w:rsidRPr="00482514">
        <w:rPr>
          <w:lang w:val="uk-UA"/>
        </w:rPr>
        <w:t xml:space="preserve"> швидкість відповідно до рекомендованих специфікацій виробника файлу.</w:t>
      </w:r>
    </w:p>
    <w:p w14:paraId="7E7F996A" w14:textId="77777777" w:rsidR="00482514" w:rsidRDefault="00482514" w:rsidP="00B534C6">
      <w:pPr>
        <w:pStyle w:val="a5"/>
        <w:spacing w:before="0" w:beforeAutospacing="0" w:after="0" w:afterAutospacing="0"/>
        <w:jc w:val="both"/>
        <w:rPr>
          <w:lang w:val="uk-UA"/>
        </w:rPr>
      </w:pPr>
      <w:r w:rsidRPr="00482514">
        <w:rPr>
          <w:lang w:val="uk-UA"/>
        </w:rPr>
        <w:t>1.6.15 Режим безперервного обертання відповідає безперервним обертовим файлам; режим зворотно-поступального руху відповідає файлам</w:t>
      </w:r>
      <w:r w:rsidR="001F132B">
        <w:rPr>
          <w:lang w:val="uk-UA"/>
        </w:rPr>
        <w:t xml:space="preserve"> які </w:t>
      </w:r>
      <w:r w:rsidR="001F132B" w:rsidRPr="001F132B">
        <w:rPr>
          <w:lang w:val="uk-UA"/>
        </w:rPr>
        <w:t>здійсню</w:t>
      </w:r>
      <w:r w:rsidR="001F132B">
        <w:rPr>
          <w:lang w:val="uk-UA"/>
        </w:rPr>
        <w:t>ють</w:t>
      </w:r>
      <w:r w:rsidR="001F132B" w:rsidRPr="001F132B">
        <w:rPr>
          <w:lang w:val="uk-UA"/>
        </w:rPr>
        <w:t xml:space="preserve"> зворотно-поступальні рухи</w:t>
      </w:r>
      <w:r w:rsidRPr="00482514">
        <w:rPr>
          <w:lang w:val="uk-UA"/>
        </w:rPr>
        <w:t xml:space="preserve"> (тобто WAVE ONE); режим зворотного обертання прийнятий для файлів безперервного обертання, коли файл випадково застряг у кореневому каналі.</w:t>
      </w:r>
    </w:p>
    <w:p w14:paraId="002D8008" w14:textId="77777777" w:rsidR="00B534C6" w:rsidRDefault="00B534C6" w:rsidP="00B534C6">
      <w:pPr>
        <w:pStyle w:val="a5"/>
        <w:spacing w:before="0" w:beforeAutospacing="0" w:after="0" w:afterAutospacing="0"/>
        <w:jc w:val="both"/>
        <w:rPr>
          <w:lang w:val="uk-UA"/>
        </w:rPr>
      </w:pPr>
    </w:p>
    <w:p w14:paraId="6C956495" w14:textId="77777777" w:rsidR="00B534C6" w:rsidRPr="00075833" w:rsidRDefault="00B534C6" w:rsidP="00B534C6">
      <w:pPr>
        <w:pStyle w:val="a5"/>
        <w:spacing w:before="0" w:beforeAutospacing="0" w:after="0" w:afterAutospacing="0"/>
        <w:jc w:val="both"/>
        <w:rPr>
          <w:b/>
          <w:bCs/>
          <w:lang w:val="uk-UA"/>
        </w:rPr>
      </w:pPr>
      <w:r w:rsidRPr="00075833">
        <w:rPr>
          <w:b/>
          <w:bCs/>
          <w:lang w:val="uk-UA"/>
        </w:rPr>
        <w:t xml:space="preserve">1.7 Класифікація </w:t>
      </w:r>
      <w:r w:rsidR="00075833" w:rsidRPr="00075833">
        <w:rPr>
          <w:b/>
          <w:bCs/>
          <w:lang w:val="uk-UA"/>
        </w:rPr>
        <w:t xml:space="preserve">з </w:t>
      </w:r>
      <w:r w:rsidRPr="00075833">
        <w:rPr>
          <w:b/>
          <w:bCs/>
          <w:lang w:val="uk-UA"/>
        </w:rPr>
        <w:t>безпеки пристрою</w:t>
      </w:r>
    </w:p>
    <w:p w14:paraId="3A409261" w14:textId="77777777" w:rsidR="00B534C6" w:rsidRPr="00B534C6" w:rsidRDefault="00075833" w:rsidP="00075833">
      <w:pPr>
        <w:pStyle w:val="a5"/>
        <w:spacing w:before="0" w:beforeAutospacing="0" w:after="0" w:afterAutospacing="0"/>
        <w:jc w:val="both"/>
        <w:rPr>
          <w:lang w:val="uk-UA"/>
        </w:rPr>
      </w:pPr>
      <w:r>
        <w:rPr>
          <w:lang w:val="uk-UA"/>
        </w:rPr>
        <w:t xml:space="preserve">1.7.1 Режим </w:t>
      </w:r>
      <w:r w:rsidR="00B534C6" w:rsidRPr="00B534C6">
        <w:rPr>
          <w:lang w:val="uk-UA"/>
        </w:rPr>
        <w:t xml:space="preserve">роботи: пристрій безперервної </w:t>
      </w:r>
      <w:r>
        <w:rPr>
          <w:lang w:val="uk-UA"/>
        </w:rPr>
        <w:t>експлуатації</w:t>
      </w:r>
    </w:p>
    <w:p w14:paraId="5A3C6AD4" w14:textId="77777777" w:rsidR="00B534C6" w:rsidRPr="00B534C6" w:rsidRDefault="00B534C6" w:rsidP="00B534C6">
      <w:pPr>
        <w:pStyle w:val="a5"/>
        <w:spacing w:before="0" w:beforeAutospacing="0" w:after="0" w:afterAutospacing="0"/>
        <w:jc w:val="both"/>
        <w:rPr>
          <w:lang w:val="uk-UA"/>
        </w:rPr>
      </w:pPr>
      <w:r w:rsidRPr="00B534C6">
        <w:rPr>
          <w:lang w:val="uk-UA"/>
        </w:rPr>
        <w:t>1.7.2 Тип захисту від ураження електричним струмом: обладнання класу II з внутрішнім джерелом живлення</w:t>
      </w:r>
    </w:p>
    <w:p w14:paraId="5ADB2DD1" w14:textId="77777777" w:rsidR="00075833" w:rsidRPr="00075833" w:rsidRDefault="00B534C6" w:rsidP="00075833">
      <w:pPr>
        <w:spacing w:after="0" w:line="240" w:lineRule="auto"/>
        <w:rPr>
          <w:rFonts w:ascii="Times New Roman" w:eastAsia="Times New Roman" w:hAnsi="Times New Roman" w:cs="Times New Roman"/>
          <w:sz w:val="24"/>
          <w:szCs w:val="24"/>
          <w:lang w:val="uk-UA" w:eastAsia="ru-RU"/>
        </w:rPr>
      </w:pPr>
      <w:r w:rsidRPr="00075833">
        <w:rPr>
          <w:rFonts w:ascii="Times New Roman" w:eastAsia="Times New Roman" w:hAnsi="Times New Roman" w:cs="Times New Roman"/>
          <w:sz w:val="24"/>
          <w:szCs w:val="24"/>
          <w:lang w:val="uk-UA" w:eastAsia="ru-RU"/>
        </w:rPr>
        <w:t xml:space="preserve">1.7.3 Ступінь захисту від ураження електричним струмом: </w:t>
      </w:r>
      <w:r w:rsidR="00075833" w:rsidRPr="00075833">
        <w:rPr>
          <w:rFonts w:ascii="Times New Roman" w:eastAsia="Times New Roman" w:hAnsi="Times New Roman" w:cs="Times New Roman"/>
          <w:sz w:val="24"/>
          <w:szCs w:val="24"/>
          <w:lang w:val="uk-UA" w:eastAsia="ru-RU"/>
        </w:rPr>
        <w:t xml:space="preserve">робоча частина пристрою відноситься до типу BF </w:t>
      </w:r>
    </w:p>
    <w:p w14:paraId="25798CDC" w14:textId="77777777" w:rsidR="00B534C6" w:rsidRPr="00B534C6" w:rsidRDefault="00B534C6" w:rsidP="00075833">
      <w:pPr>
        <w:pStyle w:val="a5"/>
        <w:spacing w:before="0" w:beforeAutospacing="0" w:after="0" w:afterAutospacing="0"/>
        <w:jc w:val="both"/>
        <w:rPr>
          <w:lang w:val="uk-UA"/>
        </w:rPr>
      </w:pPr>
      <w:r w:rsidRPr="00B534C6">
        <w:rPr>
          <w:lang w:val="uk-UA"/>
        </w:rPr>
        <w:t>1.7.4 Ступінь захисту від попадання води</w:t>
      </w:r>
      <w:r w:rsidR="00075833">
        <w:rPr>
          <w:lang w:val="uk-UA"/>
        </w:rPr>
        <w:t xml:space="preserve"> всередину: з</w:t>
      </w:r>
      <w:r w:rsidRPr="00B534C6">
        <w:rPr>
          <w:lang w:val="uk-UA"/>
        </w:rPr>
        <w:t>вичайне обладнання (IPX0)</w:t>
      </w:r>
    </w:p>
    <w:p w14:paraId="431D96E8" w14:textId="77777777" w:rsidR="00B534C6" w:rsidRPr="00B534C6" w:rsidRDefault="00B534C6" w:rsidP="00075833">
      <w:pPr>
        <w:pStyle w:val="a5"/>
        <w:spacing w:before="0" w:beforeAutospacing="0" w:after="0" w:afterAutospacing="0"/>
        <w:jc w:val="both"/>
        <w:rPr>
          <w:lang w:val="uk-UA"/>
        </w:rPr>
      </w:pPr>
      <w:r w:rsidRPr="00B534C6">
        <w:rPr>
          <w:lang w:val="uk-UA"/>
        </w:rPr>
        <w:t xml:space="preserve">1.7.5 Ступінь безпеки застосування при наявності легкозаймистої анестетичної суміші з повітрям, киснем або оксидом азоту: </w:t>
      </w:r>
      <w:r w:rsidR="00075833">
        <w:rPr>
          <w:lang w:val="uk-UA"/>
        </w:rPr>
        <w:t>пристрій</w:t>
      </w:r>
      <w:r w:rsidRPr="00B534C6">
        <w:rPr>
          <w:lang w:val="uk-UA"/>
        </w:rPr>
        <w:t xml:space="preserve"> не можна застосовувати за наявності легкозаймистої анестетичної суміші з повітрям, киснем або оксидом азоту.</w:t>
      </w:r>
    </w:p>
    <w:p w14:paraId="61332AF4" w14:textId="77777777" w:rsidR="00B534C6" w:rsidRPr="00B534C6" w:rsidRDefault="00B534C6" w:rsidP="00075833">
      <w:pPr>
        <w:pStyle w:val="a5"/>
        <w:spacing w:before="0" w:beforeAutospacing="0" w:after="0" w:afterAutospacing="0"/>
        <w:jc w:val="both"/>
        <w:rPr>
          <w:lang w:val="uk-UA"/>
        </w:rPr>
      </w:pPr>
      <w:r w:rsidRPr="00B534C6">
        <w:rPr>
          <w:lang w:val="uk-UA"/>
        </w:rPr>
        <w:t xml:space="preserve">1.7.6 </w:t>
      </w:r>
      <w:r w:rsidR="00075833">
        <w:rPr>
          <w:lang w:val="uk-UA"/>
        </w:rPr>
        <w:t>Робоча</w:t>
      </w:r>
      <w:r w:rsidRPr="00B534C6">
        <w:rPr>
          <w:lang w:val="uk-UA"/>
        </w:rPr>
        <w:t xml:space="preserve"> частина: </w:t>
      </w:r>
      <w:r w:rsidR="00075833">
        <w:rPr>
          <w:lang w:val="uk-UA"/>
        </w:rPr>
        <w:t>контр кутовий наконечник</w:t>
      </w:r>
      <w:r w:rsidRPr="00B534C6">
        <w:rPr>
          <w:lang w:val="uk-UA"/>
        </w:rPr>
        <w:t>.</w:t>
      </w:r>
    </w:p>
    <w:p w14:paraId="0303C955" w14:textId="77777777" w:rsidR="00B534C6" w:rsidRPr="00B534C6" w:rsidRDefault="00B534C6" w:rsidP="00075833">
      <w:pPr>
        <w:pStyle w:val="a5"/>
        <w:spacing w:before="0" w:beforeAutospacing="0" w:after="0" w:afterAutospacing="0"/>
        <w:jc w:val="both"/>
        <w:rPr>
          <w:lang w:val="uk-UA"/>
        </w:rPr>
      </w:pPr>
      <w:r w:rsidRPr="00B534C6">
        <w:rPr>
          <w:lang w:val="uk-UA"/>
        </w:rPr>
        <w:t xml:space="preserve">1.7.7 Тривалість контакту </w:t>
      </w:r>
      <w:r w:rsidR="00075833">
        <w:rPr>
          <w:lang w:val="uk-UA"/>
        </w:rPr>
        <w:t>робочої</w:t>
      </w:r>
      <w:r w:rsidRPr="00B534C6">
        <w:rPr>
          <w:lang w:val="uk-UA"/>
        </w:rPr>
        <w:t xml:space="preserve"> частини: від 1 до 10 хвилин.</w:t>
      </w:r>
    </w:p>
    <w:p w14:paraId="434F6A91" w14:textId="77777777" w:rsidR="00B534C6" w:rsidRDefault="00B534C6" w:rsidP="00075833">
      <w:pPr>
        <w:pStyle w:val="a5"/>
        <w:spacing w:before="0" w:beforeAutospacing="0" w:after="0" w:afterAutospacing="0"/>
        <w:jc w:val="both"/>
        <w:rPr>
          <w:lang w:val="uk-UA"/>
        </w:rPr>
      </w:pPr>
      <w:r w:rsidRPr="00B534C6">
        <w:rPr>
          <w:lang w:val="uk-UA"/>
        </w:rPr>
        <w:t xml:space="preserve">1.7.8 Температура поверхні </w:t>
      </w:r>
      <w:r w:rsidR="00075833">
        <w:rPr>
          <w:lang w:val="uk-UA"/>
        </w:rPr>
        <w:t>робочої частини може досягати 46,6</w:t>
      </w:r>
      <w:r w:rsidRPr="00B534C6">
        <w:rPr>
          <w:rFonts w:ascii="Cambria Math" w:hAnsi="Cambria Math" w:cs="Cambria Math"/>
          <w:lang w:val="uk-UA"/>
        </w:rPr>
        <w:t>℃</w:t>
      </w:r>
      <w:r w:rsidRPr="00B534C6">
        <w:rPr>
          <w:lang w:val="uk-UA"/>
        </w:rPr>
        <w:t>.</w:t>
      </w:r>
    </w:p>
    <w:p w14:paraId="58B8085B" w14:textId="77777777" w:rsidR="00075833" w:rsidRPr="00B534C6" w:rsidRDefault="00075833" w:rsidP="00075833">
      <w:pPr>
        <w:pStyle w:val="a5"/>
        <w:spacing w:before="0" w:beforeAutospacing="0" w:after="0" w:afterAutospacing="0"/>
        <w:jc w:val="both"/>
        <w:rPr>
          <w:lang w:val="uk-UA"/>
        </w:rPr>
      </w:pPr>
    </w:p>
    <w:p w14:paraId="27256713" w14:textId="77777777" w:rsidR="00B534C6" w:rsidRPr="00075833" w:rsidRDefault="00B534C6" w:rsidP="00B534C6">
      <w:pPr>
        <w:pStyle w:val="a5"/>
        <w:spacing w:before="0" w:beforeAutospacing="0" w:after="0" w:afterAutospacing="0"/>
        <w:jc w:val="both"/>
        <w:rPr>
          <w:b/>
          <w:bCs/>
          <w:lang w:val="uk-UA"/>
        </w:rPr>
      </w:pPr>
      <w:r w:rsidRPr="00075833">
        <w:rPr>
          <w:b/>
          <w:bCs/>
          <w:lang w:val="uk-UA"/>
        </w:rPr>
        <w:t>1.8 Основні технічні умови</w:t>
      </w:r>
    </w:p>
    <w:p w14:paraId="60EFF979" w14:textId="77777777" w:rsidR="00B534C6" w:rsidRPr="00B534C6" w:rsidRDefault="00B534C6" w:rsidP="00B534C6">
      <w:pPr>
        <w:pStyle w:val="a5"/>
        <w:spacing w:before="0" w:beforeAutospacing="0" w:after="0" w:afterAutospacing="0"/>
        <w:jc w:val="both"/>
        <w:rPr>
          <w:lang w:val="uk-UA"/>
        </w:rPr>
      </w:pPr>
      <w:r w:rsidRPr="00B534C6">
        <w:rPr>
          <w:lang w:val="uk-UA"/>
        </w:rPr>
        <w:t>1.8.1 Акумулятор</w:t>
      </w:r>
      <w:r w:rsidR="00075833">
        <w:rPr>
          <w:lang w:val="uk-UA"/>
        </w:rPr>
        <w:t>на батарея</w:t>
      </w:r>
    </w:p>
    <w:p w14:paraId="71429249" w14:textId="77777777" w:rsidR="00B534C6" w:rsidRPr="00B534C6" w:rsidRDefault="00B534C6" w:rsidP="00075833">
      <w:pPr>
        <w:pStyle w:val="a5"/>
        <w:spacing w:before="0" w:beforeAutospacing="0" w:after="0" w:afterAutospacing="0"/>
        <w:ind w:firstLine="708"/>
        <w:jc w:val="both"/>
        <w:rPr>
          <w:lang w:val="uk-UA"/>
        </w:rPr>
      </w:pPr>
      <w:r w:rsidRPr="00B534C6">
        <w:rPr>
          <w:lang w:val="uk-UA"/>
        </w:rPr>
        <w:t>Літієва</w:t>
      </w:r>
      <w:r w:rsidR="00075833">
        <w:rPr>
          <w:lang w:val="uk-UA"/>
        </w:rPr>
        <w:t xml:space="preserve"> батарея в наконечнику: 3,6 В/</w:t>
      </w:r>
      <w:r w:rsidRPr="00B534C6">
        <w:rPr>
          <w:lang w:val="uk-UA"/>
        </w:rPr>
        <w:t>750 мАг</w:t>
      </w:r>
    </w:p>
    <w:p w14:paraId="21F2F9FA" w14:textId="77777777" w:rsidR="00B534C6" w:rsidRPr="00B534C6" w:rsidRDefault="00B534C6" w:rsidP="00B534C6">
      <w:pPr>
        <w:pStyle w:val="a5"/>
        <w:spacing w:before="0" w:beforeAutospacing="0" w:after="0" w:afterAutospacing="0"/>
        <w:jc w:val="both"/>
        <w:rPr>
          <w:lang w:val="uk-UA"/>
        </w:rPr>
      </w:pPr>
      <w:r w:rsidRPr="00B534C6">
        <w:rPr>
          <w:lang w:val="uk-UA"/>
        </w:rPr>
        <w:t>1.8.2 Адаптер живлення</w:t>
      </w:r>
    </w:p>
    <w:p w14:paraId="016C9E40" w14:textId="77777777" w:rsidR="00B534C6" w:rsidRPr="00B534C6" w:rsidRDefault="00075833" w:rsidP="00075833">
      <w:pPr>
        <w:pStyle w:val="a5"/>
        <w:spacing w:before="0" w:beforeAutospacing="0" w:after="0" w:afterAutospacing="0"/>
        <w:ind w:firstLine="708"/>
        <w:jc w:val="both"/>
        <w:rPr>
          <w:lang w:val="uk-UA"/>
        </w:rPr>
      </w:pPr>
      <w:r>
        <w:rPr>
          <w:lang w:val="uk-UA"/>
        </w:rPr>
        <w:t>Вхід</w:t>
      </w:r>
      <w:r w:rsidR="008B4314">
        <w:rPr>
          <w:lang w:val="uk-UA"/>
        </w:rPr>
        <w:t>н</w:t>
      </w:r>
      <w:r>
        <w:rPr>
          <w:lang w:val="uk-UA"/>
        </w:rPr>
        <w:t>е: ~ 100В-240В 50 Гц</w:t>
      </w:r>
      <w:r w:rsidR="00B534C6" w:rsidRPr="00B534C6">
        <w:rPr>
          <w:lang w:val="uk-UA"/>
        </w:rPr>
        <w:t>/60 Гц 0,4 А Макс</w:t>
      </w:r>
      <w:r>
        <w:rPr>
          <w:lang w:val="uk-UA"/>
        </w:rPr>
        <w:t>.</w:t>
      </w:r>
    </w:p>
    <w:p w14:paraId="3EFFBA18" w14:textId="77777777" w:rsidR="00B534C6" w:rsidRPr="00B534C6" w:rsidRDefault="00B534C6" w:rsidP="00075833">
      <w:pPr>
        <w:pStyle w:val="a5"/>
        <w:spacing w:before="0" w:beforeAutospacing="0" w:after="0" w:afterAutospacing="0"/>
        <w:ind w:firstLine="708"/>
        <w:jc w:val="both"/>
        <w:rPr>
          <w:lang w:val="uk-UA"/>
        </w:rPr>
      </w:pPr>
      <w:r w:rsidRPr="00B534C6">
        <w:rPr>
          <w:lang w:val="uk-UA"/>
        </w:rPr>
        <w:t>Вихід</w:t>
      </w:r>
      <w:r w:rsidR="00075833">
        <w:rPr>
          <w:lang w:val="uk-UA"/>
        </w:rPr>
        <w:t>не</w:t>
      </w:r>
      <w:r w:rsidRPr="00B534C6">
        <w:rPr>
          <w:lang w:val="uk-UA"/>
        </w:rPr>
        <w:t>: DC5V / 1A</w:t>
      </w:r>
    </w:p>
    <w:p w14:paraId="7392F113" w14:textId="77777777" w:rsidR="00B534C6" w:rsidRPr="00B534C6" w:rsidRDefault="00B534C6" w:rsidP="00086C1A">
      <w:pPr>
        <w:pStyle w:val="a5"/>
        <w:spacing w:before="0" w:beforeAutospacing="0" w:after="0" w:afterAutospacing="0"/>
        <w:jc w:val="both"/>
        <w:rPr>
          <w:lang w:val="uk-UA"/>
        </w:rPr>
      </w:pPr>
      <w:r w:rsidRPr="00B534C6">
        <w:rPr>
          <w:lang w:val="uk-UA"/>
        </w:rPr>
        <w:t>1.8.3 Крутний момент: 0.6</w:t>
      </w:r>
      <w:r w:rsidR="00086C1A">
        <w:rPr>
          <w:lang w:val="uk-UA"/>
        </w:rPr>
        <w:t>Нсм</w:t>
      </w:r>
      <w:r w:rsidRPr="00B534C6">
        <w:rPr>
          <w:lang w:val="uk-UA"/>
        </w:rPr>
        <w:t>-5.0</w:t>
      </w:r>
      <w:r w:rsidR="00086C1A">
        <w:rPr>
          <w:lang w:val="uk-UA"/>
        </w:rPr>
        <w:t>Нсм</w:t>
      </w:r>
      <w:r w:rsidRPr="00B534C6">
        <w:rPr>
          <w:lang w:val="uk-UA"/>
        </w:rPr>
        <w:t xml:space="preserve"> (6</w:t>
      </w:r>
      <w:r w:rsidR="00086C1A">
        <w:rPr>
          <w:lang w:val="uk-UA"/>
        </w:rPr>
        <w:t>мНм</w:t>
      </w:r>
      <w:r w:rsidRPr="00B534C6">
        <w:rPr>
          <w:lang w:val="uk-UA"/>
        </w:rPr>
        <w:t xml:space="preserve"> ~ 50</w:t>
      </w:r>
      <w:r w:rsidR="00086C1A">
        <w:rPr>
          <w:lang w:val="uk-UA"/>
        </w:rPr>
        <w:t>мНм</w:t>
      </w:r>
      <w:r w:rsidRPr="00B534C6">
        <w:rPr>
          <w:lang w:val="uk-UA"/>
        </w:rPr>
        <w:t>)</w:t>
      </w:r>
    </w:p>
    <w:p w14:paraId="673760B5" w14:textId="77777777" w:rsidR="00B534C6" w:rsidRDefault="00B534C6" w:rsidP="00B534C6">
      <w:pPr>
        <w:pStyle w:val="a5"/>
        <w:spacing w:before="0" w:beforeAutospacing="0" w:after="0" w:afterAutospacing="0"/>
        <w:jc w:val="both"/>
        <w:rPr>
          <w:lang w:val="uk-UA"/>
        </w:rPr>
      </w:pPr>
      <w:r w:rsidRPr="00B534C6">
        <w:rPr>
          <w:lang w:val="uk-UA"/>
        </w:rPr>
        <w:t>1.</w:t>
      </w:r>
      <w:r w:rsidR="00086C1A">
        <w:rPr>
          <w:lang w:val="uk-UA"/>
        </w:rPr>
        <w:t>8.4 Швидкість обертання: 100 об/хв</w:t>
      </w:r>
      <w:r w:rsidR="008B4314">
        <w:rPr>
          <w:lang w:val="uk-UA"/>
        </w:rPr>
        <w:t>.</w:t>
      </w:r>
      <w:r w:rsidR="00086C1A">
        <w:rPr>
          <w:lang w:val="uk-UA"/>
        </w:rPr>
        <w:t xml:space="preserve"> ~ 1000 об</w:t>
      </w:r>
      <w:r w:rsidRPr="00B534C6">
        <w:rPr>
          <w:lang w:val="uk-UA"/>
        </w:rPr>
        <w:t>/</w:t>
      </w:r>
      <w:r w:rsidR="00086C1A">
        <w:rPr>
          <w:lang w:val="uk-UA"/>
        </w:rPr>
        <w:t>хв.</w:t>
      </w:r>
    </w:p>
    <w:p w14:paraId="5285F4DE" w14:textId="77777777" w:rsidR="00086C1A" w:rsidRPr="00B534C6" w:rsidRDefault="00086C1A" w:rsidP="00B534C6">
      <w:pPr>
        <w:pStyle w:val="a5"/>
        <w:spacing w:before="0" w:beforeAutospacing="0" w:after="0" w:afterAutospacing="0"/>
        <w:jc w:val="both"/>
        <w:rPr>
          <w:lang w:val="uk-UA"/>
        </w:rPr>
      </w:pPr>
    </w:p>
    <w:p w14:paraId="780FBED0" w14:textId="77777777" w:rsidR="00B534C6" w:rsidRPr="00472ACC" w:rsidRDefault="00B534C6" w:rsidP="00472ACC">
      <w:pPr>
        <w:pStyle w:val="a5"/>
        <w:spacing w:before="0" w:beforeAutospacing="0" w:after="0" w:afterAutospacing="0"/>
        <w:jc w:val="both"/>
        <w:rPr>
          <w:b/>
          <w:bCs/>
          <w:lang w:val="uk-UA"/>
        </w:rPr>
      </w:pPr>
      <w:r w:rsidRPr="00472ACC">
        <w:rPr>
          <w:b/>
          <w:bCs/>
          <w:lang w:val="uk-UA"/>
        </w:rPr>
        <w:t xml:space="preserve">1.9 </w:t>
      </w:r>
      <w:r w:rsidR="00472ACC" w:rsidRPr="00472ACC">
        <w:rPr>
          <w:b/>
          <w:bCs/>
          <w:lang w:val="uk-UA"/>
        </w:rPr>
        <w:t>Робоче середовище</w:t>
      </w:r>
    </w:p>
    <w:p w14:paraId="0F182D6C" w14:textId="77777777" w:rsidR="00B534C6" w:rsidRPr="00B534C6" w:rsidRDefault="00B534C6" w:rsidP="00B534C6">
      <w:pPr>
        <w:pStyle w:val="a5"/>
        <w:spacing w:before="0" w:beforeAutospacing="0" w:after="0" w:afterAutospacing="0"/>
        <w:jc w:val="both"/>
        <w:rPr>
          <w:lang w:val="uk-UA"/>
        </w:rPr>
      </w:pPr>
      <w:r w:rsidRPr="00B534C6">
        <w:rPr>
          <w:lang w:val="uk-UA"/>
        </w:rPr>
        <w:t>1.9.1 Температур</w:t>
      </w:r>
      <w:r w:rsidR="00472ACC">
        <w:rPr>
          <w:lang w:val="uk-UA"/>
        </w:rPr>
        <w:t>а навколишнього середовища: + 5</w:t>
      </w:r>
      <w:r w:rsidRPr="00B534C6">
        <w:rPr>
          <w:rFonts w:ascii="Cambria Math" w:hAnsi="Cambria Math" w:cs="Cambria Math"/>
          <w:lang w:val="uk-UA"/>
        </w:rPr>
        <w:t>℃</w:t>
      </w:r>
      <w:r w:rsidR="00472ACC">
        <w:rPr>
          <w:lang w:val="uk-UA"/>
        </w:rPr>
        <w:t xml:space="preserve"> ~ + 40</w:t>
      </w:r>
      <w:r w:rsidRPr="00B534C6">
        <w:rPr>
          <w:rFonts w:ascii="Cambria Math" w:hAnsi="Cambria Math" w:cs="Cambria Math"/>
          <w:lang w:val="uk-UA"/>
        </w:rPr>
        <w:t>℃</w:t>
      </w:r>
    </w:p>
    <w:p w14:paraId="2D934574" w14:textId="77777777" w:rsidR="00B534C6" w:rsidRPr="00B534C6" w:rsidRDefault="00B534C6" w:rsidP="00B534C6">
      <w:pPr>
        <w:pStyle w:val="a5"/>
        <w:spacing w:before="0" w:beforeAutospacing="0" w:after="0" w:afterAutospacing="0"/>
        <w:jc w:val="both"/>
        <w:rPr>
          <w:lang w:val="uk-UA"/>
        </w:rPr>
      </w:pPr>
      <w:r w:rsidRPr="00B534C6">
        <w:rPr>
          <w:lang w:val="uk-UA"/>
        </w:rPr>
        <w:t>1.9.2 Відносна вологість повітря: 30% ~ 75%</w:t>
      </w:r>
    </w:p>
    <w:p w14:paraId="05DC35FB" w14:textId="77777777" w:rsidR="00B534C6" w:rsidRDefault="00B534C6" w:rsidP="00B534C6">
      <w:pPr>
        <w:pStyle w:val="a5"/>
        <w:spacing w:before="0" w:beforeAutospacing="0" w:after="0" w:afterAutospacing="0"/>
        <w:jc w:val="both"/>
        <w:rPr>
          <w:lang w:val="uk-UA"/>
        </w:rPr>
      </w:pPr>
      <w:r w:rsidRPr="00B534C6">
        <w:rPr>
          <w:lang w:val="uk-UA"/>
        </w:rPr>
        <w:t>1.9.3 Атмосферний тиск: 70 кПа ~ 106 кПа</w:t>
      </w:r>
    </w:p>
    <w:p w14:paraId="6C0F928E" w14:textId="77777777" w:rsidR="00415762" w:rsidRDefault="00415762" w:rsidP="00B534C6">
      <w:pPr>
        <w:pStyle w:val="a5"/>
        <w:spacing w:before="0" w:beforeAutospacing="0" w:after="0" w:afterAutospacing="0"/>
        <w:jc w:val="both"/>
        <w:rPr>
          <w:lang w:val="uk-UA"/>
        </w:rPr>
      </w:pPr>
    </w:p>
    <w:p w14:paraId="2C765084" w14:textId="77777777" w:rsidR="00415762" w:rsidRPr="00415762" w:rsidRDefault="00415762" w:rsidP="00B534C6">
      <w:pPr>
        <w:pStyle w:val="a5"/>
        <w:spacing w:before="0" w:beforeAutospacing="0" w:after="0" w:afterAutospacing="0"/>
        <w:jc w:val="both"/>
        <w:rPr>
          <w:b/>
          <w:bCs/>
          <w:lang w:val="uk-UA"/>
        </w:rPr>
      </w:pPr>
      <w:r w:rsidRPr="00415762">
        <w:rPr>
          <w:b/>
          <w:bCs/>
          <w:lang w:val="uk-UA"/>
        </w:rPr>
        <w:lastRenderedPageBreak/>
        <w:t>2. УСТАНОВКА</w:t>
      </w:r>
    </w:p>
    <w:p w14:paraId="51FBA667" w14:textId="77777777" w:rsidR="00415762" w:rsidRDefault="00415762" w:rsidP="00B534C6">
      <w:pPr>
        <w:pStyle w:val="a5"/>
        <w:spacing w:before="0" w:beforeAutospacing="0" w:after="0" w:afterAutospacing="0"/>
        <w:jc w:val="both"/>
        <w:rPr>
          <w:b/>
          <w:bCs/>
          <w:lang w:val="uk-UA"/>
        </w:rPr>
      </w:pPr>
      <w:r w:rsidRPr="00415762">
        <w:rPr>
          <w:b/>
          <w:bCs/>
          <w:lang w:val="uk-UA"/>
        </w:rPr>
        <w:t>2.1. Основні елементи пристрою</w:t>
      </w:r>
    </w:p>
    <w:p w14:paraId="3E2B9E13" w14:textId="77777777" w:rsidR="00EC4302" w:rsidRDefault="00EC4302" w:rsidP="00B534C6">
      <w:pPr>
        <w:pStyle w:val="a5"/>
        <w:spacing w:before="0" w:beforeAutospacing="0" w:after="0" w:afterAutospacing="0"/>
        <w:jc w:val="both"/>
        <w:rPr>
          <w:b/>
          <w:bCs/>
          <w:lang w:val="uk-UA"/>
        </w:rPr>
      </w:pPr>
    </w:p>
    <w:p w14:paraId="2A5C24E2" w14:textId="77777777" w:rsidR="00415762" w:rsidRDefault="00E44F4D" w:rsidP="00B534C6">
      <w:pPr>
        <w:pStyle w:val="a5"/>
        <w:spacing w:before="0" w:beforeAutospacing="0" w:after="0" w:afterAutospacing="0"/>
        <w:jc w:val="both"/>
        <w:rPr>
          <w:lang w:val="uk-UA"/>
        </w:rPr>
      </w:pPr>
      <w:r>
        <w:rPr>
          <w:noProof/>
          <w:lang w:val="uk-UA" w:eastAsia="uk-UA"/>
        </w:rPr>
        <w:drawing>
          <wp:inline distT="0" distB="0" distL="0" distR="0" wp14:anchorId="5BE324F2" wp14:editId="340D4071">
            <wp:extent cx="5940425" cy="6280902"/>
            <wp:effectExtent l="19050" t="0" r="3175" b="0"/>
            <wp:docPr id="8" name="Рисунок 7"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Безымянный.png"/>
                    <pic:cNvPicPr>
                      <a:picLocks noChangeAspect="1" noChangeArrowheads="1"/>
                    </pic:cNvPicPr>
                  </pic:nvPicPr>
                  <pic:blipFill>
                    <a:blip r:embed="rId8" cstate="print"/>
                    <a:srcRect/>
                    <a:stretch>
                      <a:fillRect/>
                    </a:stretch>
                  </pic:blipFill>
                  <pic:spPr bwMode="auto">
                    <a:xfrm>
                      <a:off x="0" y="0"/>
                      <a:ext cx="5940425" cy="6280902"/>
                    </a:xfrm>
                    <a:prstGeom prst="rect">
                      <a:avLst/>
                    </a:prstGeom>
                    <a:noFill/>
                    <a:ln w="9525">
                      <a:noFill/>
                      <a:miter lim="800000"/>
                      <a:headEnd/>
                      <a:tailEnd/>
                    </a:ln>
                  </pic:spPr>
                </pic:pic>
              </a:graphicData>
            </a:graphic>
          </wp:inline>
        </w:drawing>
      </w:r>
    </w:p>
    <w:p w14:paraId="2BFFADBF" w14:textId="77777777" w:rsidR="00E44F4D" w:rsidRDefault="00F85C6B" w:rsidP="00B534C6">
      <w:pPr>
        <w:pStyle w:val="a5"/>
        <w:spacing w:before="0" w:beforeAutospacing="0" w:after="0" w:afterAutospacing="0"/>
        <w:jc w:val="both"/>
        <w:rPr>
          <w:lang w:val="uk-UA"/>
        </w:rPr>
      </w:pPr>
      <w:r>
        <w:rPr>
          <w:noProof/>
          <w:lang w:val="uk-UA" w:eastAsia="uk-UA"/>
        </w:rPr>
        <w:drawing>
          <wp:inline distT="0" distB="0" distL="0" distR="0" wp14:anchorId="7B6DF16F" wp14:editId="43D42CFB">
            <wp:extent cx="342900" cy="255351"/>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42900" cy="255351"/>
                    </a:xfrm>
                    <a:prstGeom prst="rect">
                      <a:avLst/>
                    </a:prstGeom>
                    <a:noFill/>
                    <a:ln w="9525">
                      <a:noFill/>
                      <a:miter lim="800000"/>
                      <a:headEnd/>
                      <a:tailEnd/>
                    </a:ln>
                  </pic:spPr>
                </pic:pic>
              </a:graphicData>
            </a:graphic>
          </wp:inline>
        </w:drawing>
      </w:r>
      <w:r>
        <w:rPr>
          <w:lang w:val="uk-UA"/>
        </w:rPr>
        <w:t xml:space="preserve"> Примітка:</w:t>
      </w:r>
    </w:p>
    <w:p w14:paraId="0AB94258" w14:textId="77777777" w:rsidR="00F85C6B" w:rsidRPr="00553783" w:rsidRDefault="00F85C6B" w:rsidP="00F85C6B">
      <w:pPr>
        <w:pStyle w:val="a5"/>
        <w:spacing w:before="0" w:beforeAutospacing="0" w:after="0" w:afterAutospacing="0"/>
        <w:jc w:val="both"/>
        <w:rPr>
          <w:lang w:val="uk-UA"/>
        </w:rPr>
      </w:pPr>
      <w:r w:rsidRPr="00F85C6B">
        <w:rPr>
          <w:lang w:val="uk-UA"/>
        </w:rPr>
        <w:t xml:space="preserve">Тільки </w:t>
      </w:r>
      <w:r w:rsidRPr="00553783">
        <w:rPr>
          <w:lang w:val="uk-UA"/>
        </w:rPr>
        <w:t>“</w:t>
      </w:r>
      <w:r w:rsidRPr="00F85C6B">
        <w:rPr>
          <w:lang w:val="uk-UA"/>
        </w:rPr>
        <w:t>E-COM +</w:t>
      </w:r>
      <w:r w:rsidRPr="00553783">
        <w:rPr>
          <w:lang w:val="uk-UA"/>
        </w:rPr>
        <w:t>”</w:t>
      </w:r>
      <w:r w:rsidRPr="00F85C6B">
        <w:rPr>
          <w:lang w:val="uk-UA"/>
        </w:rPr>
        <w:t xml:space="preserve"> спеціально оснащений USB-проводом, тримачем для </w:t>
      </w:r>
      <w:r>
        <w:rPr>
          <w:lang w:val="uk-UA"/>
        </w:rPr>
        <w:t>з’єднання</w:t>
      </w:r>
      <w:r w:rsidRPr="00F85C6B">
        <w:rPr>
          <w:lang w:val="uk-UA"/>
        </w:rPr>
        <w:t xml:space="preserve"> та </w:t>
      </w:r>
      <w:r>
        <w:rPr>
          <w:lang w:val="en-US"/>
        </w:rPr>
        <w:t>LED</w:t>
      </w:r>
      <w:r w:rsidRPr="00553783">
        <w:rPr>
          <w:lang w:val="uk-UA"/>
        </w:rPr>
        <w:t xml:space="preserve"> </w:t>
      </w:r>
      <w:r>
        <w:rPr>
          <w:lang w:val="uk-UA"/>
        </w:rPr>
        <w:t>підсвічування, а також</w:t>
      </w:r>
      <w:r w:rsidRPr="00F85C6B">
        <w:rPr>
          <w:lang w:val="uk-UA"/>
        </w:rPr>
        <w:t xml:space="preserve"> захисн</w:t>
      </w:r>
      <w:r>
        <w:rPr>
          <w:lang w:val="uk-UA"/>
        </w:rPr>
        <w:t>им силіконовим чохлом</w:t>
      </w:r>
      <w:r w:rsidRPr="00F85C6B">
        <w:rPr>
          <w:lang w:val="uk-UA"/>
        </w:rPr>
        <w:t>.</w:t>
      </w:r>
    </w:p>
    <w:p w14:paraId="0032E82A" w14:textId="77777777" w:rsidR="00F85C6B" w:rsidRPr="00553783" w:rsidRDefault="00F85C6B" w:rsidP="00F85C6B">
      <w:pPr>
        <w:pStyle w:val="a5"/>
        <w:spacing w:before="0" w:beforeAutospacing="0" w:after="0" w:afterAutospacing="0"/>
        <w:jc w:val="both"/>
        <w:rPr>
          <w:lang w:val="uk-UA"/>
        </w:rPr>
      </w:pPr>
    </w:p>
    <w:p w14:paraId="3C013D98" w14:textId="77777777" w:rsidR="00F85C6B" w:rsidRPr="00F85C6B" w:rsidRDefault="00F85C6B" w:rsidP="00F85C6B">
      <w:pPr>
        <w:pStyle w:val="a5"/>
        <w:spacing w:before="0" w:beforeAutospacing="0" w:after="0" w:afterAutospacing="0"/>
        <w:jc w:val="both"/>
        <w:rPr>
          <w:b/>
          <w:bCs/>
          <w:lang w:val="uk-UA"/>
        </w:rPr>
      </w:pPr>
      <w:r w:rsidRPr="00F85C6B">
        <w:rPr>
          <w:b/>
          <w:bCs/>
          <w:lang w:val="uk-UA"/>
        </w:rPr>
        <w:t>2.2 Інструкція щодо контр</w:t>
      </w:r>
      <w:r>
        <w:rPr>
          <w:b/>
          <w:bCs/>
          <w:lang w:val="uk-UA"/>
        </w:rPr>
        <w:t>-</w:t>
      </w:r>
      <w:r w:rsidRPr="00F85C6B">
        <w:rPr>
          <w:b/>
          <w:bCs/>
          <w:lang w:val="uk-UA"/>
        </w:rPr>
        <w:t>кутового наконечника</w:t>
      </w:r>
    </w:p>
    <w:p w14:paraId="16A4BBC0" w14:textId="77777777" w:rsidR="00F85C6B" w:rsidRPr="00F85C6B" w:rsidRDefault="00F85C6B" w:rsidP="00A82530">
      <w:pPr>
        <w:pStyle w:val="a5"/>
        <w:spacing w:before="0" w:beforeAutospacing="0" w:after="0" w:afterAutospacing="0"/>
        <w:jc w:val="both"/>
        <w:rPr>
          <w:lang w:val="uk-UA"/>
        </w:rPr>
      </w:pPr>
      <w:r w:rsidRPr="00F85C6B">
        <w:rPr>
          <w:lang w:val="uk-UA"/>
        </w:rPr>
        <w:t xml:space="preserve">2.2.1 </w:t>
      </w:r>
      <w:r>
        <w:rPr>
          <w:lang w:val="uk-UA"/>
        </w:rPr>
        <w:t>Контр-кутовий наконечник</w:t>
      </w:r>
      <w:r w:rsidRPr="00F85C6B">
        <w:rPr>
          <w:lang w:val="uk-UA"/>
        </w:rPr>
        <w:t xml:space="preserve"> сприймає точну презиційн</w:t>
      </w:r>
      <w:r>
        <w:rPr>
          <w:lang w:val="uk-UA"/>
        </w:rPr>
        <w:t xml:space="preserve">у </w:t>
      </w:r>
      <w:r w:rsidRPr="00F85C6B">
        <w:rPr>
          <w:lang w:val="uk-UA"/>
        </w:rPr>
        <w:t>передачу</w:t>
      </w:r>
      <w:r w:rsidR="00A82530">
        <w:rPr>
          <w:lang w:val="uk-UA"/>
        </w:rPr>
        <w:t xml:space="preserve">, </w:t>
      </w:r>
      <w:r w:rsidRPr="00F85C6B">
        <w:rPr>
          <w:lang w:val="uk-UA"/>
        </w:rPr>
        <w:t xml:space="preserve">коефіцієнт передачі - 1: 1. Матеріал </w:t>
      </w:r>
      <w:r w:rsidR="00A82530" w:rsidRPr="00A82530">
        <w:rPr>
          <w:lang w:val="uk-UA"/>
        </w:rPr>
        <w:t>контр-кутового наконечника</w:t>
      </w:r>
      <w:r w:rsidR="00A82530" w:rsidRPr="00F85C6B">
        <w:rPr>
          <w:lang w:val="uk-UA"/>
        </w:rPr>
        <w:t xml:space="preserve"> </w:t>
      </w:r>
      <w:r w:rsidRPr="00F85C6B">
        <w:rPr>
          <w:lang w:val="uk-UA"/>
        </w:rPr>
        <w:t>- мідь.</w:t>
      </w:r>
      <w:r w:rsidR="00A82530">
        <w:rPr>
          <w:lang w:val="uk-UA"/>
        </w:rPr>
        <w:t xml:space="preserve"> </w:t>
      </w:r>
      <w:r w:rsidRPr="00F85C6B">
        <w:rPr>
          <w:lang w:val="uk-UA"/>
        </w:rPr>
        <w:t>(Модель: CA001)</w:t>
      </w:r>
    </w:p>
    <w:p w14:paraId="48C37A35" w14:textId="77777777" w:rsidR="00F85C6B" w:rsidRPr="00F85C6B" w:rsidRDefault="00F85C6B" w:rsidP="00A82530">
      <w:pPr>
        <w:pStyle w:val="a5"/>
        <w:spacing w:before="0" w:beforeAutospacing="0" w:after="0" w:afterAutospacing="0"/>
        <w:jc w:val="both"/>
        <w:rPr>
          <w:lang w:val="uk-UA"/>
        </w:rPr>
      </w:pPr>
      <w:r w:rsidRPr="00F85C6B">
        <w:rPr>
          <w:lang w:val="uk-UA"/>
        </w:rPr>
        <w:t xml:space="preserve">2.2.2 Перед </w:t>
      </w:r>
      <w:r w:rsidRPr="00A82530">
        <w:rPr>
          <w:lang w:val="uk-UA"/>
        </w:rPr>
        <w:t xml:space="preserve">першим застосуванням </w:t>
      </w:r>
      <w:r w:rsidR="00A82530" w:rsidRPr="00A82530">
        <w:rPr>
          <w:lang w:val="uk-UA"/>
        </w:rPr>
        <w:t>та</w:t>
      </w:r>
      <w:r w:rsidRPr="00A82530">
        <w:rPr>
          <w:lang w:val="uk-UA"/>
        </w:rPr>
        <w:t xml:space="preserve"> після </w:t>
      </w:r>
      <w:r w:rsidR="00A82530" w:rsidRPr="00A82530">
        <w:rPr>
          <w:lang w:val="uk-UA"/>
        </w:rPr>
        <w:t>використання</w:t>
      </w:r>
      <w:r w:rsidRPr="00A82530">
        <w:rPr>
          <w:lang w:val="uk-UA"/>
        </w:rPr>
        <w:t xml:space="preserve">, будь-ласка, очистіть </w:t>
      </w:r>
      <w:r w:rsidR="00A82530" w:rsidRPr="00A82530">
        <w:rPr>
          <w:lang w:val="uk-UA"/>
        </w:rPr>
        <w:t>та</w:t>
      </w:r>
      <w:r w:rsidRPr="00A82530">
        <w:rPr>
          <w:lang w:val="uk-UA"/>
        </w:rPr>
        <w:t xml:space="preserve"> продезінфікуйте </w:t>
      </w:r>
      <w:r w:rsidR="00A82530" w:rsidRPr="00A82530">
        <w:rPr>
          <w:lang w:val="uk-UA"/>
        </w:rPr>
        <w:t>контр-кутовий наконечник</w:t>
      </w:r>
      <w:r w:rsidR="00A82530" w:rsidRPr="00F85C6B">
        <w:rPr>
          <w:lang w:val="uk-UA"/>
        </w:rPr>
        <w:t xml:space="preserve"> </w:t>
      </w:r>
      <w:r w:rsidRPr="00F85C6B">
        <w:rPr>
          <w:lang w:val="uk-UA"/>
        </w:rPr>
        <w:t xml:space="preserve">дезінфікуючим засобом нейтрального значення PH. Після дезінфекції змастіть її спеціальним </w:t>
      </w:r>
      <w:r w:rsidR="00A82530" w:rsidRPr="00F85C6B">
        <w:rPr>
          <w:lang w:val="uk-UA"/>
        </w:rPr>
        <w:t xml:space="preserve">маслом </w:t>
      </w:r>
      <w:r w:rsidR="00A82530">
        <w:rPr>
          <w:lang w:val="uk-UA"/>
        </w:rPr>
        <w:t>для о</w:t>
      </w:r>
      <w:r w:rsidRPr="00F85C6B">
        <w:rPr>
          <w:lang w:val="uk-UA"/>
        </w:rPr>
        <w:t>чи</w:t>
      </w:r>
      <w:r w:rsidR="00A82530">
        <w:rPr>
          <w:lang w:val="uk-UA"/>
        </w:rPr>
        <w:t>щення</w:t>
      </w:r>
      <w:r w:rsidRPr="00F85C6B">
        <w:rPr>
          <w:lang w:val="uk-UA"/>
        </w:rPr>
        <w:t xml:space="preserve">. Нарешті, стерилізуйте його при високій температурі та високому тиску (134 </w:t>
      </w:r>
      <w:r w:rsidRPr="00F85C6B">
        <w:rPr>
          <w:rFonts w:ascii="Cambria Math" w:hAnsi="Cambria Math" w:cs="Cambria Math"/>
          <w:lang w:val="uk-UA"/>
        </w:rPr>
        <w:t>℃</w:t>
      </w:r>
      <w:r w:rsidRPr="00F85C6B">
        <w:rPr>
          <w:lang w:val="uk-UA"/>
        </w:rPr>
        <w:t>, 2,0 бар ~ 2,3 бар (0,20 МПа ~ 0,23 МПа)).</w:t>
      </w:r>
    </w:p>
    <w:p w14:paraId="0E342BB5" w14:textId="77777777" w:rsidR="00F85C6B" w:rsidRPr="00F85C6B" w:rsidRDefault="00F85C6B" w:rsidP="00A82530">
      <w:pPr>
        <w:pStyle w:val="a5"/>
        <w:spacing w:before="0" w:beforeAutospacing="0" w:after="0" w:afterAutospacing="0"/>
        <w:jc w:val="both"/>
        <w:rPr>
          <w:lang w:val="uk-UA"/>
        </w:rPr>
      </w:pPr>
      <w:r w:rsidRPr="00F85C6B">
        <w:rPr>
          <w:lang w:val="uk-UA"/>
        </w:rPr>
        <w:t xml:space="preserve">2.2.3 </w:t>
      </w:r>
      <w:r w:rsidR="00A82530">
        <w:rPr>
          <w:lang w:val="uk-UA"/>
        </w:rPr>
        <w:t>Контр-кутовий наконечник</w:t>
      </w:r>
      <w:r w:rsidR="00A82530" w:rsidRPr="00F85C6B">
        <w:rPr>
          <w:lang w:val="uk-UA"/>
        </w:rPr>
        <w:t xml:space="preserve"> </w:t>
      </w:r>
      <w:r w:rsidRPr="00F85C6B">
        <w:rPr>
          <w:lang w:val="uk-UA"/>
        </w:rPr>
        <w:t xml:space="preserve">можна використовувати </w:t>
      </w:r>
      <w:r w:rsidR="00A82530">
        <w:rPr>
          <w:lang w:val="uk-UA"/>
        </w:rPr>
        <w:t xml:space="preserve">тільки </w:t>
      </w:r>
      <w:r w:rsidRPr="00F85C6B">
        <w:rPr>
          <w:lang w:val="uk-UA"/>
        </w:rPr>
        <w:t>разом з цим пристроєм.</w:t>
      </w:r>
    </w:p>
    <w:p w14:paraId="027D7A2D" w14:textId="77777777" w:rsidR="00F85C6B" w:rsidRPr="00F85C6B" w:rsidRDefault="00F85C6B" w:rsidP="00A82530">
      <w:pPr>
        <w:pStyle w:val="a5"/>
        <w:spacing w:before="0" w:beforeAutospacing="0" w:after="0" w:afterAutospacing="0"/>
        <w:jc w:val="both"/>
        <w:rPr>
          <w:lang w:val="uk-UA"/>
        </w:rPr>
      </w:pPr>
      <w:r w:rsidRPr="00F85C6B">
        <w:rPr>
          <w:lang w:val="uk-UA"/>
        </w:rPr>
        <w:lastRenderedPageBreak/>
        <w:t xml:space="preserve">Інакше </w:t>
      </w:r>
      <w:r w:rsidR="00A82530">
        <w:rPr>
          <w:lang w:val="uk-UA"/>
        </w:rPr>
        <w:t>він</w:t>
      </w:r>
      <w:r w:rsidRPr="00F85C6B">
        <w:rPr>
          <w:lang w:val="uk-UA"/>
        </w:rPr>
        <w:t xml:space="preserve"> буде пошкоджений.</w:t>
      </w:r>
    </w:p>
    <w:p w14:paraId="22C4C566" w14:textId="77777777" w:rsidR="00F85C6B" w:rsidRDefault="00F85C6B" w:rsidP="0024381D">
      <w:pPr>
        <w:pStyle w:val="a5"/>
        <w:spacing w:before="0" w:beforeAutospacing="0" w:after="0" w:afterAutospacing="0"/>
        <w:jc w:val="both"/>
        <w:rPr>
          <w:lang w:val="uk-UA"/>
        </w:rPr>
      </w:pPr>
      <w:r w:rsidRPr="00F85C6B">
        <w:rPr>
          <w:lang w:val="uk-UA"/>
        </w:rPr>
        <w:t xml:space="preserve">2.2.4 Термін служби </w:t>
      </w:r>
      <w:r w:rsidR="00A82530">
        <w:rPr>
          <w:lang w:val="uk-UA"/>
        </w:rPr>
        <w:t>контр-кутового наконечника</w:t>
      </w:r>
      <w:r w:rsidR="00A82530" w:rsidRPr="00F85C6B">
        <w:rPr>
          <w:lang w:val="uk-UA"/>
        </w:rPr>
        <w:t xml:space="preserve"> </w:t>
      </w:r>
      <w:r w:rsidRPr="00F85C6B">
        <w:rPr>
          <w:lang w:val="uk-UA"/>
        </w:rPr>
        <w:t xml:space="preserve">становить ОДИН рік. Але </w:t>
      </w:r>
      <w:r w:rsidR="00A82530">
        <w:rPr>
          <w:lang w:val="uk-UA"/>
        </w:rPr>
        <w:t>реальний термін служби залежить від</w:t>
      </w:r>
      <w:r w:rsidRPr="00F85C6B">
        <w:rPr>
          <w:lang w:val="uk-UA"/>
        </w:rPr>
        <w:t xml:space="preserve"> частоти використання, часу роботи та складності лікування.</w:t>
      </w:r>
    </w:p>
    <w:p w14:paraId="71D5A49C" w14:textId="77777777" w:rsidR="00A82530" w:rsidRPr="00F85C6B" w:rsidRDefault="00A82530" w:rsidP="00A82530">
      <w:pPr>
        <w:pStyle w:val="a5"/>
        <w:spacing w:before="0" w:beforeAutospacing="0" w:after="0" w:afterAutospacing="0"/>
        <w:jc w:val="both"/>
        <w:rPr>
          <w:lang w:val="uk-UA"/>
        </w:rPr>
      </w:pPr>
    </w:p>
    <w:p w14:paraId="2C18DB40" w14:textId="77777777" w:rsidR="00F85C6B" w:rsidRPr="00A82530" w:rsidRDefault="00F85C6B" w:rsidP="00E5572F">
      <w:pPr>
        <w:pStyle w:val="a5"/>
        <w:spacing w:before="0" w:beforeAutospacing="0" w:after="0" w:afterAutospacing="0"/>
        <w:jc w:val="both"/>
        <w:rPr>
          <w:b/>
          <w:bCs/>
          <w:lang w:val="uk-UA"/>
        </w:rPr>
      </w:pPr>
      <w:r w:rsidRPr="00A82530">
        <w:rPr>
          <w:b/>
          <w:bCs/>
          <w:lang w:val="uk-UA"/>
        </w:rPr>
        <w:t xml:space="preserve">2.3 </w:t>
      </w:r>
      <w:r w:rsidR="00E5572F">
        <w:rPr>
          <w:b/>
          <w:bCs/>
          <w:lang w:val="uk-UA"/>
        </w:rPr>
        <w:t>Встановлення</w:t>
      </w:r>
      <w:r w:rsidRPr="00A82530">
        <w:rPr>
          <w:b/>
          <w:bCs/>
          <w:lang w:val="uk-UA"/>
        </w:rPr>
        <w:t xml:space="preserve"> та </w:t>
      </w:r>
      <w:r w:rsidR="00CE1A33">
        <w:rPr>
          <w:b/>
          <w:bCs/>
          <w:lang w:val="uk-UA"/>
        </w:rPr>
        <w:t>видалення</w:t>
      </w:r>
      <w:r w:rsidRPr="00A82530">
        <w:rPr>
          <w:b/>
          <w:bCs/>
          <w:lang w:val="uk-UA"/>
        </w:rPr>
        <w:t xml:space="preserve"> </w:t>
      </w:r>
      <w:r w:rsidR="00A82530" w:rsidRPr="00A82530">
        <w:rPr>
          <w:b/>
          <w:bCs/>
          <w:lang w:val="uk-UA"/>
        </w:rPr>
        <w:t>контр-кутового наконечника</w:t>
      </w:r>
    </w:p>
    <w:p w14:paraId="509FF35A" w14:textId="77777777" w:rsidR="00F85C6B" w:rsidRPr="00F85C6B" w:rsidRDefault="00F85C6B" w:rsidP="00E5572F">
      <w:pPr>
        <w:pStyle w:val="a5"/>
        <w:spacing w:before="0" w:beforeAutospacing="0" w:after="0" w:afterAutospacing="0"/>
        <w:jc w:val="both"/>
        <w:rPr>
          <w:lang w:val="uk-UA"/>
        </w:rPr>
      </w:pPr>
      <w:r w:rsidRPr="00F85C6B">
        <w:rPr>
          <w:lang w:val="uk-UA"/>
        </w:rPr>
        <w:t xml:space="preserve">2.3.1 </w:t>
      </w:r>
      <w:r w:rsidR="00E5572F">
        <w:rPr>
          <w:lang w:val="uk-UA"/>
        </w:rPr>
        <w:t>Встановлення</w:t>
      </w:r>
    </w:p>
    <w:p w14:paraId="23479A04" w14:textId="77777777" w:rsidR="00F85C6B" w:rsidRDefault="00F85C6B" w:rsidP="00A82530">
      <w:pPr>
        <w:pStyle w:val="a5"/>
        <w:spacing w:before="0" w:beforeAutospacing="0" w:after="0" w:afterAutospacing="0"/>
        <w:jc w:val="both"/>
        <w:rPr>
          <w:lang w:val="uk-UA"/>
        </w:rPr>
      </w:pPr>
      <w:r w:rsidRPr="00F85C6B">
        <w:rPr>
          <w:lang w:val="uk-UA"/>
        </w:rPr>
        <w:t xml:space="preserve">Вирівняйте </w:t>
      </w:r>
      <w:r w:rsidR="00A82530">
        <w:rPr>
          <w:lang w:val="uk-UA"/>
        </w:rPr>
        <w:t xml:space="preserve">установочний </w:t>
      </w:r>
      <w:r w:rsidRPr="00F85C6B">
        <w:rPr>
          <w:lang w:val="uk-UA"/>
        </w:rPr>
        <w:t xml:space="preserve">штифт </w:t>
      </w:r>
      <w:r w:rsidR="00A82530">
        <w:rPr>
          <w:lang w:val="uk-UA"/>
        </w:rPr>
        <w:t>контр-кутового наконечника</w:t>
      </w:r>
      <w:r w:rsidR="00A82530" w:rsidRPr="00F85C6B">
        <w:rPr>
          <w:lang w:val="uk-UA"/>
        </w:rPr>
        <w:t xml:space="preserve"> </w:t>
      </w:r>
      <w:r w:rsidRPr="00F85C6B">
        <w:rPr>
          <w:lang w:val="uk-UA"/>
        </w:rPr>
        <w:t xml:space="preserve">з отвором для </w:t>
      </w:r>
      <w:r w:rsidR="00A82530">
        <w:rPr>
          <w:lang w:val="uk-UA"/>
        </w:rPr>
        <w:t>фіксації</w:t>
      </w:r>
      <w:r w:rsidRPr="00F85C6B">
        <w:rPr>
          <w:lang w:val="uk-UA"/>
        </w:rPr>
        <w:t xml:space="preserve"> наконечника, горизонтально натискаючи на </w:t>
      </w:r>
      <w:r w:rsidR="00A82530">
        <w:rPr>
          <w:lang w:val="uk-UA"/>
        </w:rPr>
        <w:t>контр-кутовий наконечник. К</w:t>
      </w:r>
      <w:r w:rsidRPr="00F85C6B">
        <w:rPr>
          <w:lang w:val="uk-UA"/>
        </w:rPr>
        <w:t xml:space="preserve">лацання означає, що він добре встановлений. Вирівнюючи ці три штифти на </w:t>
      </w:r>
      <w:r w:rsidR="00A82530">
        <w:rPr>
          <w:lang w:val="uk-UA"/>
        </w:rPr>
        <w:t>контр-кутовому наконечнику</w:t>
      </w:r>
      <w:r w:rsidRPr="00F85C6B">
        <w:rPr>
          <w:lang w:val="uk-UA"/>
        </w:rPr>
        <w:t xml:space="preserve"> з тими шістьма отворами на наконечнику, </w:t>
      </w:r>
      <w:r w:rsidR="00A82530">
        <w:rPr>
          <w:lang w:val="uk-UA"/>
        </w:rPr>
        <w:t>контр-кутовий наконечник</w:t>
      </w:r>
      <w:r w:rsidR="00A82530" w:rsidRPr="00F85C6B">
        <w:rPr>
          <w:lang w:val="uk-UA"/>
        </w:rPr>
        <w:t xml:space="preserve"> </w:t>
      </w:r>
      <w:r w:rsidRPr="00F85C6B">
        <w:rPr>
          <w:lang w:val="uk-UA"/>
        </w:rPr>
        <w:t>можна встановити під різним кутом. (Як показано нижче)</w:t>
      </w:r>
    </w:p>
    <w:p w14:paraId="0CEC4886" w14:textId="77777777" w:rsidR="00A82530" w:rsidRPr="00F85C6B" w:rsidRDefault="00A82530" w:rsidP="00A82530">
      <w:pPr>
        <w:pStyle w:val="a5"/>
        <w:spacing w:before="0" w:beforeAutospacing="0" w:after="0" w:afterAutospacing="0"/>
        <w:jc w:val="both"/>
        <w:rPr>
          <w:lang w:val="uk-UA"/>
        </w:rPr>
      </w:pPr>
    </w:p>
    <w:p w14:paraId="5FA6F194" w14:textId="77777777" w:rsidR="00F85C6B" w:rsidRPr="00F85C6B" w:rsidRDefault="00F85C6B" w:rsidP="00F85C6B">
      <w:pPr>
        <w:pStyle w:val="a5"/>
        <w:spacing w:before="0" w:beforeAutospacing="0" w:after="0" w:afterAutospacing="0"/>
        <w:jc w:val="both"/>
        <w:rPr>
          <w:lang w:val="uk-UA"/>
        </w:rPr>
      </w:pPr>
      <w:r w:rsidRPr="00F85C6B">
        <w:rPr>
          <w:lang w:val="uk-UA"/>
        </w:rPr>
        <w:t>2.3.2 Видалення</w:t>
      </w:r>
    </w:p>
    <w:p w14:paraId="228E9DBF" w14:textId="77777777" w:rsidR="00E44F4D" w:rsidRDefault="00F85C6B" w:rsidP="00CE1A33">
      <w:pPr>
        <w:pStyle w:val="a5"/>
        <w:spacing w:before="0" w:beforeAutospacing="0" w:after="0" w:afterAutospacing="0"/>
        <w:jc w:val="both"/>
        <w:rPr>
          <w:lang w:val="uk-UA"/>
        </w:rPr>
      </w:pPr>
      <w:r w:rsidRPr="00F85C6B">
        <w:rPr>
          <w:lang w:val="uk-UA"/>
        </w:rPr>
        <w:t xml:space="preserve">Витягніть </w:t>
      </w:r>
      <w:r w:rsidR="00CE1A33">
        <w:rPr>
          <w:lang w:val="uk-UA"/>
        </w:rPr>
        <w:t>контр-кутовий наконечник</w:t>
      </w:r>
      <w:r w:rsidR="00CE1A33" w:rsidRPr="00F85C6B">
        <w:rPr>
          <w:lang w:val="uk-UA"/>
        </w:rPr>
        <w:t xml:space="preserve"> </w:t>
      </w:r>
      <w:r w:rsidRPr="00F85C6B">
        <w:rPr>
          <w:lang w:val="uk-UA"/>
        </w:rPr>
        <w:t xml:space="preserve">горизонтально, коли </w:t>
      </w:r>
      <w:r w:rsidR="00CE1A33">
        <w:rPr>
          <w:lang w:val="uk-UA"/>
        </w:rPr>
        <w:t>мікромотор</w:t>
      </w:r>
      <w:r w:rsidRPr="00F85C6B">
        <w:rPr>
          <w:lang w:val="uk-UA"/>
        </w:rPr>
        <w:t xml:space="preserve"> не запускається.</w:t>
      </w:r>
    </w:p>
    <w:p w14:paraId="54468034" w14:textId="77777777" w:rsidR="00CE1A33" w:rsidRDefault="00CE1A33" w:rsidP="00CE1A33">
      <w:pPr>
        <w:pStyle w:val="a5"/>
        <w:spacing w:before="0" w:beforeAutospacing="0" w:after="0" w:afterAutospacing="0"/>
        <w:jc w:val="both"/>
        <w:rPr>
          <w:lang w:val="uk-UA"/>
        </w:rPr>
      </w:pPr>
      <w:r>
        <w:rPr>
          <w:noProof/>
          <w:lang w:val="uk-UA" w:eastAsia="uk-UA"/>
        </w:rPr>
        <w:drawing>
          <wp:inline distT="0" distB="0" distL="0" distR="0" wp14:anchorId="3DCE6430" wp14:editId="31E65876">
            <wp:extent cx="5940425" cy="1336817"/>
            <wp:effectExtent l="19050" t="0" r="317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0425" cy="1336817"/>
                    </a:xfrm>
                    <a:prstGeom prst="rect">
                      <a:avLst/>
                    </a:prstGeom>
                    <a:noFill/>
                    <a:ln w="9525">
                      <a:noFill/>
                      <a:miter lim="800000"/>
                      <a:headEnd/>
                      <a:tailEnd/>
                    </a:ln>
                  </pic:spPr>
                </pic:pic>
              </a:graphicData>
            </a:graphic>
          </wp:inline>
        </w:drawing>
      </w:r>
    </w:p>
    <w:p w14:paraId="2FB1203C" w14:textId="77777777" w:rsidR="00E5572F" w:rsidRDefault="00E5572F" w:rsidP="00CE1A33">
      <w:pPr>
        <w:pStyle w:val="a5"/>
        <w:spacing w:before="0" w:beforeAutospacing="0" w:after="0" w:afterAutospacing="0"/>
        <w:jc w:val="both"/>
        <w:rPr>
          <w:lang w:val="uk-UA"/>
        </w:rPr>
      </w:pPr>
    </w:p>
    <w:p w14:paraId="392E735E" w14:textId="77777777" w:rsidR="00E5572F" w:rsidRDefault="00E5572F" w:rsidP="00E5572F">
      <w:pPr>
        <w:pStyle w:val="a5"/>
        <w:spacing w:before="0" w:beforeAutospacing="0" w:after="0" w:afterAutospacing="0"/>
        <w:jc w:val="both"/>
        <w:rPr>
          <w:lang w:val="uk-UA"/>
        </w:rPr>
      </w:pPr>
      <w:r>
        <w:rPr>
          <w:noProof/>
          <w:lang w:val="uk-UA" w:eastAsia="uk-UA"/>
        </w:rPr>
        <w:drawing>
          <wp:inline distT="0" distB="0" distL="0" distR="0" wp14:anchorId="6CDC643B" wp14:editId="5DFE2291">
            <wp:extent cx="365209" cy="29527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65209" cy="295275"/>
                    </a:xfrm>
                    <a:prstGeom prst="rect">
                      <a:avLst/>
                    </a:prstGeom>
                    <a:noFill/>
                    <a:ln w="9525">
                      <a:noFill/>
                      <a:miter lim="800000"/>
                      <a:headEnd/>
                      <a:tailEnd/>
                    </a:ln>
                  </pic:spPr>
                </pic:pic>
              </a:graphicData>
            </a:graphic>
          </wp:inline>
        </w:drawing>
      </w:r>
      <w:r w:rsidRPr="00E5572F">
        <w:rPr>
          <w:b/>
          <w:bCs/>
        </w:rPr>
        <w:t xml:space="preserve"> </w:t>
      </w:r>
      <w:r w:rsidRPr="00E5572F">
        <w:rPr>
          <w:b/>
          <w:bCs/>
          <w:lang w:val="uk-UA"/>
        </w:rPr>
        <w:t>Попередження</w:t>
      </w:r>
    </w:p>
    <w:p w14:paraId="460CA142" w14:textId="77777777" w:rsidR="00E5572F" w:rsidRPr="00E5572F" w:rsidRDefault="00E5572F" w:rsidP="00E5572F">
      <w:pPr>
        <w:pStyle w:val="a5"/>
        <w:spacing w:before="0" w:beforeAutospacing="0" w:after="0" w:afterAutospacing="0"/>
        <w:jc w:val="both"/>
        <w:rPr>
          <w:lang w:val="uk-UA"/>
        </w:rPr>
      </w:pPr>
      <w:r w:rsidRPr="00E5572F">
        <w:rPr>
          <w:lang w:val="uk-UA"/>
        </w:rPr>
        <w:t xml:space="preserve">a) Перш ніж увімкнути або витягнути </w:t>
      </w:r>
      <w:r>
        <w:rPr>
          <w:lang w:val="uk-UA"/>
        </w:rPr>
        <w:t>контр-кутовий наконечник</w:t>
      </w:r>
      <w:r w:rsidRPr="00E5572F">
        <w:rPr>
          <w:lang w:val="uk-UA"/>
        </w:rPr>
        <w:t xml:space="preserve">, спочатку зупиніть </w:t>
      </w:r>
      <w:r>
        <w:rPr>
          <w:lang w:val="uk-UA"/>
        </w:rPr>
        <w:t>мікромотор</w:t>
      </w:r>
      <w:r w:rsidRPr="00E5572F">
        <w:rPr>
          <w:lang w:val="uk-UA"/>
        </w:rPr>
        <w:t>.</w:t>
      </w:r>
    </w:p>
    <w:p w14:paraId="6D933F16" w14:textId="77777777" w:rsidR="00E5572F" w:rsidRDefault="00E5572F" w:rsidP="00E5572F">
      <w:pPr>
        <w:pStyle w:val="a5"/>
        <w:spacing w:before="0" w:beforeAutospacing="0" w:after="0" w:afterAutospacing="0"/>
        <w:jc w:val="both"/>
        <w:rPr>
          <w:lang w:val="uk-UA"/>
        </w:rPr>
      </w:pPr>
      <w:r>
        <w:rPr>
          <w:lang w:val="uk-UA"/>
        </w:rPr>
        <w:t>б</w:t>
      </w:r>
      <w:r w:rsidRPr="00E5572F">
        <w:rPr>
          <w:lang w:val="uk-UA"/>
        </w:rPr>
        <w:t xml:space="preserve">) Після установки перевірте </w:t>
      </w:r>
      <w:r>
        <w:rPr>
          <w:lang w:val="uk-UA"/>
        </w:rPr>
        <w:t xml:space="preserve">та </w:t>
      </w:r>
      <w:r w:rsidRPr="00E5572F">
        <w:rPr>
          <w:lang w:val="uk-UA"/>
        </w:rPr>
        <w:t xml:space="preserve">переконайтесь, що </w:t>
      </w:r>
      <w:r>
        <w:rPr>
          <w:lang w:val="uk-UA"/>
        </w:rPr>
        <w:t>контр-кутовий наконечник</w:t>
      </w:r>
      <w:r w:rsidRPr="00F85C6B">
        <w:rPr>
          <w:lang w:val="uk-UA"/>
        </w:rPr>
        <w:t xml:space="preserve"> </w:t>
      </w:r>
      <w:r w:rsidRPr="00E5572F">
        <w:rPr>
          <w:lang w:val="uk-UA"/>
        </w:rPr>
        <w:t>добре встановлений.</w:t>
      </w:r>
    </w:p>
    <w:p w14:paraId="44E80E3A" w14:textId="77777777" w:rsidR="00E5572F" w:rsidRPr="00E5572F" w:rsidRDefault="00E5572F" w:rsidP="00E5572F">
      <w:pPr>
        <w:pStyle w:val="a5"/>
        <w:spacing w:before="0" w:beforeAutospacing="0" w:after="0" w:afterAutospacing="0"/>
        <w:jc w:val="both"/>
        <w:rPr>
          <w:lang w:val="uk-UA"/>
        </w:rPr>
      </w:pPr>
    </w:p>
    <w:p w14:paraId="15769BD1" w14:textId="77777777" w:rsidR="00E5572F" w:rsidRPr="002440E1" w:rsidRDefault="00E5572F" w:rsidP="00E5572F">
      <w:pPr>
        <w:pStyle w:val="a5"/>
        <w:spacing w:before="0" w:beforeAutospacing="0" w:after="0" w:afterAutospacing="0"/>
        <w:jc w:val="both"/>
        <w:rPr>
          <w:b/>
          <w:bCs/>
          <w:lang w:val="uk-UA"/>
        </w:rPr>
      </w:pPr>
      <w:r w:rsidRPr="002440E1">
        <w:rPr>
          <w:b/>
          <w:bCs/>
          <w:lang w:val="uk-UA"/>
        </w:rPr>
        <w:t>2.4 Встановлення та видалення файлу</w:t>
      </w:r>
    </w:p>
    <w:p w14:paraId="0244651D" w14:textId="77777777" w:rsidR="00E5572F" w:rsidRPr="00E5572F" w:rsidRDefault="00E5572F" w:rsidP="00E5572F">
      <w:pPr>
        <w:pStyle w:val="a5"/>
        <w:spacing w:before="0" w:beforeAutospacing="0" w:after="0" w:afterAutospacing="0"/>
        <w:jc w:val="both"/>
        <w:rPr>
          <w:lang w:val="uk-UA"/>
        </w:rPr>
      </w:pPr>
      <w:r w:rsidRPr="00E5572F">
        <w:rPr>
          <w:lang w:val="uk-UA"/>
        </w:rPr>
        <w:t>2.4.1 Встановлення файлу</w:t>
      </w:r>
    </w:p>
    <w:p w14:paraId="14E7C841" w14:textId="77777777" w:rsidR="00CE1A33" w:rsidRDefault="00E5572F" w:rsidP="002440E1">
      <w:pPr>
        <w:pStyle w:val="a5"/>
        <w:spacing w:before="0" w:beforeAutospacing="0" w:after="0" w:afterAutospacing="0"/>
        <w:jc w:val="both"/>
        <w:rPr>
          <w:lang w:val="uk-UA"/>
        </w:rPr>
      </w:pPr>
      <w:r w:rsidRPr="00E5572F">
        <w:rPr>
          <w:lang w:val="uk-UA"/>
        </w:rPr>
        <w:t xml:space="preserve">Перш ніж запустити пристрій, підключіть файл до отвору головки </w:t>
      </w:r>
      <w:r w:rsidR="002440E1">
        <w:rPr>
          <w:lang w:val="uk-UA"/>
        </w:rPr>
        <w:t>контр-кутового наконечника</w:t>
      </w:r>
      <w:r w:rsidRPr="00E5572F">
        <w:rPr>
          <w:lang w:val="uk-UA"/>
        </w:rPr>
        <w:t xml:space="preserve">. Під час підключення злегка закрутіть файл однією рукою, а другою рукою натисніть на кришку </w:t>
      </w:r>
      <w:r w:rsidR="002440E1">
        <w:rPr>
          <w:lang w:val="uk-UA"/>
        </w:rPr>
        <w:t>контр-кутового наконечника</w:t>
      </w:r>
      <w:r w:rsidRPr="00E5572F">
        <w:rPr>
          <w:lang w:val="uk-UA"/>
        </w:rPr>
        <w:t>.</w:t>
      </w:r>
    </w:p>
    <w:p w14:paraId="1AFA1A5E" w14:textId="77777777" w:rsidR="002440E1" w:rsidRPr="002440E1" w:rsidRDefault="002440E1" w:rsidP="002440E1">
      <w:pPr>
        <w:pStyle w:val="a5"/>
        <w:spacing w:before="0" w:beforeAutospacing="0" w:after="0" w:afterAutospacing="0"/>
        <w:jc w:val="both"/>
        <w:rPr>
          <w:lang w:val="uk-UA"/>
        </w:rPr>
      </w:pPr>
      <w:r>
        <w:rPr>
          <w:noProof/>
          <w:lang w:val="uk-UA" w:eastAsia="uk-UA"/>
        </w:rPr>
        <w:drawing>
          <wp:inline distT="0" distB="0" distL="0" distR="0" wp14:anchorId="79810DAF" wp14:editId="66F6D9D3">
            <wp:extent cx="402499" cy="2762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02499" cy="276225"/>
                    </a:xfrm>
                    <a:prstGeom prst="rect">
                      <a:avLst/>
                    </a:prstGeom>
                    <a:noFill/>
                    <a:ln w="9525">
                      <a:noFill/>
                      <a:miter lim="800000"/>
                      <a:headEnd/>
                      <a:tailEnd/>
                    </a:ln>
                  </pic:spPr>
                </pic:pic>
              </a:graphicData>
            </a:graphic>
          </wp:inline>
        </w:drawing>
      </w:r>
      <w:r w:rsidRPr="002440E1">
        <w:rPr>
          <w:lang w:val="uk-UA"/>
        </w:rPr>
        <w:t xml:space="preserve"> </w:t>
      </w:r>
      <w:r w:rsidRPr="002440E1">
        <w:rPr>
          <w:b/>
          <w:bCs/>
          <w:lang w:val="uk-UA"/>
        </w:rPr>
        <w:t>Попередження</w:t>
      </w:r>
    </w:p>
    <w:p w14:paraId="07D24DD6" w14:textId="77777777" w:rsidR="002440E1" w:rsidRPr="002440E1" w:rsidRDefault="002440E1" w:rsidP="002440E1">
      <w:pPr>
        <w:pStyle w:val="a5"/>
        <w:spacing w:before="0" w:beforeAutospacing="0" w:after="0" w:afterAutospacing="0"/>
        <w:jc w:val="both"/>
        <w:rPr>
          <w:lang w:val="uk-UA"/>
        </w:rPr>
      </w:pPr>
      <w:r w:rsidRPr="002440E1">
        <w:rPr>
          <w:lang w:val="uk-UA"/>
        </w:rPr>
        <w:t xml:space="preserve">Будь ласка, використовуйте стандартний файл. Максимальна довжина файлу - 31 мм. </w:t>
      </w:r>
      <w:r>
        <w:rPr>
          <w:lang w:val="uk-UA"/>
        </w:rPr>
        <w:t>А</w:t>
      </w:r>
      <w:r w:rsidRPr="002440E1">
        <w:rPr>
          <w:lang w:val="uk-UA"/>
        </w:rPr>
        <w:t xml:space="preserve"> відповідна мінімальна довжина ручки файлу - 11 мм з діаметром ручки 2,334</w:t>
      </w:r>
      <w:r>
        <w:rPr>
          <w:lang w:val="uk-UA"/>
        </w:rPr>
        <w:t>-</w:t>
      </w:r>
      <w:r w:rsidRPr="002440E1">
        <w:rPr>
          <w:lang w:val="uk-UA"/>
        </w:rPr>
        <w:t xml:space="preserve">2,35 мм, які відповідають вимогам </w:t>
      </w:r>
      <w:r>
        <w:rPr>
          <w:lang w:val="uk-UA"/>
        </w:rPr>
        <w:t>класифікації ручок в</w:t>
      </w:r>
      <w:r w:rsidRPr="002440E1">
        <w:rPr>
          <w:lang w:val="uk-UA"/>
        </w:rPr>
        <w:t xml:space="preserve"> стандарті ISO 1797-1.</w:t>
      </w:r>
    </w:p>
    <w:p w14:paraId="2A00BB5F" w14:textId="77777777" w:rsidR="002440E1" w:rsidRPr="002440E1" w:rsidRDefault="002440E1" w:rsidP="002440E1">
      <w:pPr>
        <w:pStyle w:val="a5"/>
        <w:spacing w:before="0" w:beforeAutospacing="0" w:after="0" w:afterAutospacing="0"/>
        <w:jc w:val="both"/>
        <w:rPr>
          <w:lang w:val="uk-UA"/>
        </w:rPr>
      </w:pPr>
      <w:r w:rsidRPr="002440E1">
        <w:rPr>
          <w:lang w:val="uk-UA"/>
        </w:rPr>
        <w:t>Після підключення файлу до контр-кут</w:t>
      </w:r>
      <w:r>
        <w:rPr>
          <w:lang w:val="uk-UA"/>
        </w:rPr>
        <w:t>ового наконечника</w:t>
      </w:r>
      <w:r w:rsidRPr="002440E1">
        <w:rPr>
          <w:lang w:val="uk-UA"/>
        </w:rPr>
        <w:t xml:space="preserve"> відпустіть руку </w:t>
      </w:r>
      <w:r>
        <w:rPr>
          <w:lang w:val="uk-UA"/>
        </w:rPr>
        <w:t>з</w:t>
      </w:r>
      <w:r w:rsidRPr="002440E1">
        <w:rPr>
          <w:lang w:val="uk-UA"/>
        </w:rPr>
        <w:t xml:space="preserve"> кришки, щоб переконатися, що файл неможливо вийняти.</w:t>
      </w:r>
    </w:p>
    <w:p w14:paraId="792100ED" w14:textId="77777777" w:rsidR="002440E1" w:rsidRPr="002440E1" w:rsidRDefault="002440E1" w:rsidP="002440E1">
      <w:pPr>
        <w:pStyle w:val="a5"/>
        <w:spacing w:before="0" w:beforeAutospacing="0" w:after="0" w:afterAutospacing="0"/>
        <w:jc w:val="both"/>
        <w:rPr>
          <w:lang w:val="uk-UA"/>
        </w:rPr>
      </w:pPr>
      <w:r w:rsidRPr="002440E1">
        <w:rPr>
          <w:lang w:val="uk-UA"/>
        </w:rPr>
        <w:t>2.4.2 Видалення файлу</w:t>
      </w:r>
    </w:p>
    <w:p w14:paraId="022D8700" w14:textId="77777777" w:rsidR="002440E1" w:rsidRPr="002440E1" w:rsidRDefault="002440E1" w:rsidP="002440E1">
      <w:pPr>
        <w:pStyle w:val="a5"/>
        <w:spacing w:before="0" w:beforeAutospacing="0" w:after="0" w:afterAutospacing="0"/>
        <w:jc w:val="both"/>
        <w:rPr>
          <w:lang w:val="uk-UA"/>
        </w:rPr>
      </w:pPr>
      <w:r>
        <w:rPr>
          <w:lang w:val="uk-UA"/>
        </w:rPr>
        <w:t xml:space="preserve">Натисніть на кришку, </w:t>
      </w:r>
      <w:r w:rsidRPr="002440E1">
        <w:rPr>
          <w:lang w:val="uk-UA"/>
        </w:rPr>
        <w:t>а потім безпосередньо витягніть файл.</w:t>
      </w:r>
    </w:p>
    <w:p w14:paraId="27A0CB11" w14:textId="77777777" w:rsidR="002440E1" w:rsidRPr="002440E1" w:rsidRDefault="002440E1" w:rsidP="002440E1">
      <w:pPr>
        <w:pStyle w:val="a5"/>
        <w:spacing w:before="0" w:beforeAutospacing="0" w:after="0" w:afterAutospacing="0"/>
        <w:jc w:val="both"/>
        <w:rPr>
          <w:lang w:val="uk-UA"/>
        </w:rPr>
      </w:pPr>
      <w:r>
        <w:rPr>
          <w:noProof/>
          <w:lang w:val="uk-UA" w:eastAsia="uk-UA"/>
        </w:rPr>
        <w:drawing>
          <wp:inline distT="0" distB="0" distL="0" distR="0" wp14:anchorId="270F592F" wp14:editId="12DD1846">
            <wp:extent cx="402499" cy="276225"/>
            <wp:effectExtent l="1905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402499" cy="276225"/>
                    </a:xfrm>
                    <a:prstGeom prst="rect">
                      <a:avLst/>
                    </a:prstGeom>
                    <a:noFill/>
                    <a:ln w="9525">
                      <a:noFill/>
                      <a:miter lim="800000"/>
                      <a:headEnd/>
                      <a:tailEnd/>
                    </a:ln>
                  </pic:spPr>
                </pic:pic>
              </a:graphicData>
            </a:graphic>
          </wp:inline>
        </w:drawing>
      </w:r>
      <w:r w:rsidRPr="002440E1">
        <w:rPr>
          <w:lang w:val="uk-UA"/>
        </w:rPr>
        <w:t xml:space="preserve"> </w:t>
      </w:r>
      <w:r w:rsidRPr="002440E1">
        <w:rPr>
          <w:b/>
          <w:bCs/>
          <w:lang w:val="uk-UA"/>
        </w:rPr>
        <w:t>Попередження</w:t>
      </w:r>
    </w:p>
    <w:p w14:paraId="5E9B0A44" w14:textId="77777777" w:rsidR="002440E1" w:rsidRPr="002440E1" w:rsidRDefault="002440E1" w:rsidP="002440E1">
      <w:pPr>
        <w:pStyle w:val="a5"/>
        <w:spacing w:before="0" w:beforeAutospacing="0" w:after="0" w:afterAutospacing="0"/>
        <w:jc w:val="both"/>
        <w:rPr>
          <w:lang w:val="uk-UA"/>
        </w:rPr>
      </w:pPr>
      <w:r w:rsidRPr="002440E1">
        <w:rPr>
          <w:lang w:val="uk-UA"/>
        </w:rPr>
        <w:t>a) Перед тим як підключити та витягнути файл, наконечник потрібно зупинити.</w:t>
      </w:r>
    </w:p>
    <w:p w14:paraId="7CE5C14B" w14:textId="77777777" w:rsidR="002440E1" w:rsidRDefault="002440E1" w:rsidP="002440E1">
      <w:pPr>
        <w:pStyle w:val="a5"/>
        <w:spacing w:before="0" w:beforeAutospacing="0" w:after="0" w:afterAutospacing="0"/>
        <w:jc w:val="both"/>
        <w:rPr>
          <w:lang w:val="uk-UA"/>
        </w:rPr>
      </w:pPr>
      <w:r>
        <w:rPr>
          <w:lang w:val="uk-UA"/>
        </w:rPr>
        <w:t>б</w:t>
      </w:r>
      <w:r w:rsidRPr="002440E1">
        <w:rPr>
          <w:lang w:val="uk-UA"/>
        </w:rPr>
        <w:t xml:space="preserve">) Після того, як файл буде встановлений належним чином, не натискаючи на кришку, файл слід міцно зафіксувати, злегка потягнувши </w:t>
      </w:r>
      <w:r>
        <w:rPr>
          <w:lang w:val="uk-UA"/>
        </w:rPr>
        <w:t xml:space="preserve">його. </w:t>
      </w:r>
    </w:p>
    <w:p w14:paraId="15355E59" w14:textId="77777777" w:rsidR="002440E1" w:rsidRDefault="002440E1" w:rsidP="002440E1">
      <w:pPr>
        <w:pStyle w:val="a5"/>
        <w:spacing w:before="0" w:beforeAutospacing="0" w:after="0" w:afterAutospacing="0"/>
        <w:jc w:val="both"/>
        <w:rPr>
          <w:lang w:val="uk-UA"/>
        </w:rPr>
      </w:pPr>
      <w:r>
        <w:rPr>
          <w:noProof/>
          <w:lang w:val="uk-UA" w:eastAsia="uk-UA"/>
        </w:rPr>
        <w:lastRenderedPageBreak/>
        <w:drawing>
          <wp:inline distT="0" distB="0" distL="0" distR="0" wp14:anchorId="46F8F1BF" wp14:editId="575F0EB1">
            <wp:extent cx="5667375" cy="1924050"/>
            <wp:effectExtent l="19050" t="0" r="9525"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667375" cy="1924050"/>
                    </a:xfrm>
                    <a:prstGeom prst="rect">
                      <a:avLst/>
                    </a:prstGeom>
                    <a:noFill/>
                    <a:ln w="9525">
                      <a:noFill/>
                      <a:miter lim="800000"/>
                      <a:headEnd/>
                      <a:tailEnd/>
                    </a:ln>
                  </pic:spPr>
                </pic:pic>
              </a:graphicData>
            </a:graphic>
          </wp:inline>
        </w:drawing>
      </w:r>
    </w:p>
    <w:p w14:paraId="3B7138CD" w14:textId="77777777" w:rsidR="002440E1" w:rsidRDefault="002440E1" w:rsidP="00C777CD">
      <w:pPr>
        <w:pStyle w:val="a5"/>
        <w:spacing w:before="0" w:beforeAutospacing="0" w:after="0" w:afterAutospacing="0"/>
        <w:jc w:val="both"/>
        <w:rPr>
          <w:lang w:val="uk-UA"/>
        </w:rPr>
      </w:pPr>
    </w:p>
    <w:p w14:paraId="019CDA5B" w14:textId="77777777" w:rsidR="00C777CD" w:rsidRPr="00C777CD" w:rsidRDefault="00C777CD" w:rsidP="00C777CD">
      <w:pPr>
        <w:pStyle w:val="a5"/>
        <w:spacing w:before="0" w:beforeAutospacing="0" w:after="0" w:afterAutospacing="0"/>
        <w:jc w:val="both"/>
        <w:rPr>
          <w:b/>
          <w:bCs/>
          <w:lang w:val="uk-UA"/>
        </w:rPr>
      </w:pPr>
      <w:r w:rsidRPr="00C777CD">
        <w:rPr>
          <w:b/>
          <w:bCs/>
          <w:lang w:val="uk-UA"/>
        </w:rPr>
        <w:t xml:space="preserve">3 ФУНКЦІЇ ПРИСТРОЮ ТА ЕКСПЛУАТАЦІЯ </w:t>
      </w:r>
    </w:p>
    <w:p w14:paraId="79718C47" w14:textId="77777777" w:rsidR="00C21DEF" w:rsidRPr="00134EE9" w:rsidRDefault="00C777CD" w:rsidP="00C21DEF">
      <w:pPr>
        <w:pStyle w:val="a5"/>
        <w:spacing w:before="0" w:beforeAutospacing="0" w:after="0" w:afterAutospacing="0"/>
        <w:jc w:val="both"/>
        <w:rPr>
          <w:b/>
          <w:bCs/>
          <w:lang w:val="uk-UA"/>
        </w:rPr>
      </w:pPr>
      <w:r w:rsidRPr="00134EE9">
        <w:rPr>
          <w:b/>
          <w:bCs/>
          <w:lang w:val="uk-UA"/>
        </w:rPr>
        <w:t xml:space="preserve">3.1 Схематичний </w:t>
      </w:r>
      <w:r w:rsidR="00C21DEF" w:rsidRPr="00134EE9">
        <w:rPr>
          <w:b/>
          <w:bCs/>
          <w:lang w:val="uk-UA"/>
        </w:rPr>
        <w:t>рисунок</w:t>
      </w:r>
      <w:r w:rsidRPr="00134EE9">
        <w:rPr>
          <w:b/>
          <w:bCs/>
          <w:lang w:val="uk-UA"/>
        </w:rPr>
        <w:t xml:space="preserve"> наконечника</w:t>
      </w:r>
    </w:p>
    <w:p w14:paraId="141F7AFB" w14:textId="77777777" w:rsidR="00C21DEF" w:rsidRDefault="00C21DEF" w:rsidP="00C777CD">
      <w:pPr>
        <w:pStyle w:val="a5"/>
        <w:spacing w:before="0" w:beforeAutospacing="0" w:after="0" w:afterAutospacing="0"/>
        <w:jc w:val="both"/>
        <w:rPr>
          <w:lang w:val="uk-UA"/>
        </w:rPr>
      </w:pPr>
    </w:p>
    <w:p w14:paraId="16BD9F84" w14:textId="77777777" w:rsidR="002440E1" w:rsidRPr="00553783" w:rsidRDefault="00553783" w:rsidP="00C21DEF">
      <w:pPr>
        <w:pStyle w:val="a5"/>
        <w:tabs>
          <w:tab w:val="left" w:pos="2010"/>
        </w:tabs>
        <w:spacing w:before="0" w:beforeAutospacing="0" w:after="0" w:afterAutospacing="0"/>
        <w:jc w:val="both"/>
        <w:rPr>
          <w:lang w:val="uk-UA"/>
        </w:rPr>
      </w:pPr>
      <w:r>
        <w:rPr>
          <w:noProof/>
          <w:lang w:val="uk-UA" w:eastAsia="uk-UA"/>
        </w:rPr>
        <w:drawing>
          <wp:inline distT="0" distB="0" distL="0" distR="0" wp14:anchorId="74C38220" wp14:editId="0B640010">
            <wp:extent cx="5940425" cy="1103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1103630"/>
                    </a:xfrm>
                    <a:prstGeom prst="rect">
                      <a:avLst/>
                    </a:prstGeom>
                  </pic:spPr>
                </pic:pic>
              </a:graphicData>
            </a:graphic>
          </wp:inline>
        </w:drawing>
      </w:r>
    </w:p>
    <w:p w14:paraId="039D4481" w14:textId="77777777" w:rsidR="00134EE9" w:rsidRDefault="00134EE9" w:rsidP="00C21DEF">
      <w:pPr>
        <w:pStyle w:val="a5"/>
        <w:tabs>
          <w:tab w:val="left" w:pos="2010"/>
        </w:tabs>
        <w:spacing w:before="0" w:beforeAutospacing="0" w:after="0" w:afterAutospacing="0"/>
        <w:jc w:val="both"/>
        <w:rPr>
          <w:lang w:val="uk-UA"/>
        </w:rPr>
      </w:pPr>
    </w:p>
    <w:p w14:paraId="4359A928" w14:textId="77777777" w:rsidR="00134EE9" w:rsidRDefault="00134EE9" w:rsidP="00C21DEF">
      <w:pPr>
        <w:pStyle w:val="a5"/>
        <w:tabs>
          <w:tab w:val="left" w:pos="2010"/>
        </w:tabs>
        <w:spacing w:before="0" w:beforeAutospacing="0" w:after="0" w:afterAutospacing="0"/>
        <w:jc w:val="both"/>
        <w:rPr>
          <w:b/>
          <w:bCs/>
          <w:lang w:val="uk-UA"/>
        </w:rPr>
      </w:pPr>
      <w:r w:rsidRPr="00134EE9">
        <w:rPr>
          <w:b/>
          <w:bCs/>
          <w:lang w:val="uk-UA"/>
        </w:rPr>
        <w:t>3.2 OLED-дисплей</w:t>
      </w:r>
    </w:p>
    <w:tbl>
      <w:tblPr>
        <w:tblStyle w:val="a6"/>
        <w:tblW w:w="0" w:type="auto"/>
        <w:tblLook w:val="04A0" w:firstRow="1" w:lastRow="0" w:firstColumn="1" w:lastColumn="0" w:noHBand="0" w:noVBand="1"/>
      </w:tblPr>
      <w:tblGrid>
        <w:gridCol w:w="4736"/>
        <w:gridCol w:w="4609"/>
      </w:tblGrid>
      <w:tr w:rsidR="00F25C91" w14:paraId="0FCF0B48" w14:textId="77777777" w:rsidTr="00F25C91">
        <w:tc>
          <w:tcPr>
            <w:tcW w:w="4785" w:type="dxa"/>
          </w:tcPr>
          <w:p w14:paraId="61BB4862" w14:textId="77777777" w:rsidR="00F25C91" w:rsidRDefault="00F25C91" w:rsidP="00C21DEF">
            <w:pPr>
              <w:pStyle w:val="a5"/>
              <w:tabs>
                <w:tab w:val="left" w:pos="2010"/>
              </w:tabs>
              <w:spacing w:before="0" w:beforeAutospacing="0" w:after="0" w:afterAutospacing="0"/>
              <w:jc w:val="both"/>
              <w:rPr>
                <w:lang w:val="uk-UA"/>
              </w:rPr>
            </w:pPr>
            <w:r>
              <w:rPr>
                <w:noProof/>
                <w:lang w:val="uk-UA" w:eastAsia="uk-UA"/>
              </w:rPr>
              <w:drawing>
                <wp:inline distT="0" distB="0" distL="0" distR="0" wp14:anchorId="166311CC" wp14:editId="71AE8A7C">
                  <wp:extent cx="2333625" cy="429805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333625" cy="4298050"/>
                          </a:xfrm>
                          <a:prstGeom prst="rect">
                            <a:avLst/>
                          </a:prstGeom>
                          <a:noFill/>
                          <a:ln w="9525">
                            <a:noFill/>
                            <a:miter lim="800000"/>
                            <a:headEnd/>
                            <a:tailEnd/>
                          </a:ln>
                        </pic:spPr>
                      </pic:pic>
                    </a:graphicData>
                  </a:graphic>
                </wp:inline>
              </w:drawing>
            </w:r>
          </w:p>
        </w:tc>
        <w:tc>
          <w:tcPr>
            <w:tcW w:w="4786" w:type="dxa"/>
          </w:tcPr>
          <w:p w14:paraId="68D4C42C" w14:textId="77777777" w:rsidR="00F25C91" w:rsidRPr="00F25C91" w:rsidRDefault="00F25C91" w:rsidP="00F25C91">
            <w:pPr>
              <w:pStyle w:val="a5"/>
              <w:tabs>
                <w:tab w:val="left" w:pos="2010"/>
              </w:tabs>
              <w:spacing w:after="0"/>
              <w:jc w:val="both"/>
              <w:rPr>
                <w:lang w:val="uk-UA"/>
              </w:rPr>
            </w:pPr>
            <w:r w:rsidRPr="00F25C91">
              <w:rPr>
                <w:lang w:val="uk-UA"/>
              </w:rPr>
              <w:t xml:space="preserve">а) Індивідуальні </w:t>
            </w:r>
            <w:r>
              <w:rPr>
                <w:lang w:val="uk-UA"/>
              </w:rPr>
              <w:t>послідовність програм</w:t>
            </w:r>
            <w:r w:rsidRPr="00F25C91">
              <w:rPr>
                <w:lang w:val="uk-UA"/>
              </w:rPr>
              <w:t xml:space="preserve"> 1-9, загалом 9 програм</w:t>
            </w:r>
          </w:p>
          <w:p w14:paraId="4576AD64" w14:textId="77777777" w:rsidR="00F25C91" w:rsidRPr="00F25C91" w:rsidRDefault="00F25C91" w:rsidP="00F25C91">
            <w:pPr>
              <w:pStyle w:val="a5"/>
              <w:tabs>
                <w:tab w:val="left" w:pos="2010"/>
              </w:tabs>
              <w:spacing w:after="0"/>
              <w:jc w:val="both"/>
              <w:rPr>
                <w:lang w:val="uk-UA"/>
              </w:rPr>
            </w:pPr>
            <w:r>
              <w:rPr>
                <w:lang w:val="en-US"/>
              </w:rPr>
              <w:t>b</w:t>
            </w:r>
            <w:r w:rsidRPr="00F25C91">
              <w:rPr>
                <w:lang w:val="uk-UA"/>
              </w:rPr>
              <w:t>) Режим роботи</w:t>
            </w:r>
          </w:p>
          <w:p w14:paraId="74E6B442" w14:textId="77777777" w:rsidR="00F25C91" w:rsidRPr="00F25C91" w:rsidRDefault="00F25C91" w:rsidP="00F25C91">
            <w:pPr>
              <w:pStyle w:val="a5"/>
              <w:tabs>
                <w:tab w:val="left" w:pos="2010"/>
              </w:tabs>
              <w:spacing w:after="0"/>
              <w:jc w:val="both"/>
              <w:rPr>
                <w:lang w:val="uk-UA"/>
              </w:rPr>
            </w:pPr>
            <w:r>
              <w:rPr>
                <w:lang w:val="en-US"/>
              </w:rPr>
              <w:t>c</w:t>
            </w:r>
            <w:r w:rsidRPr="00F25C91">
              <w:rPr>
                <w:lang w:val="uk-UA"/>
              </w:rPr>
              <w:t>) Витрата акумулятора</w:t>
            </w:r>
          </w:p>
          <w:p w14:paraId="519E4D7F" w14:textId="77777777" w:rsidR="00F25C91" w:rsidRPr="00F25C91" w:rsidRDefault="00F25C91" w:rsidP="00F25C91">
            <w:pPr>
              <w:pStyle w:val="a5"/>
              <w:tabs>
                <w:tab w:val="left" w:pos="2010"/>
              </w:tabs>
              <w:spacing w:after="0"/>
              <w:jc w:val="both"/>
              <w:rPr>
                <w:lang w:val="uk-UA"/>
              </w:rPr>
            </w:pPr>
            <w:r>
              <w:rPr>
                <w:lang w:val="en-US"/>
              </w:rPr>
              <w:t>d</w:t>
            </w:r>
            <w:r w:rsidRPr="00F25C91">
              <w:rPr>
                <w:lang w:val="uk-UA"/>
              </w:rPr>
              <w:t xml:space="preserve">) </w:t>
            </w:r>
            <w:r>
              <w:rPr>
                <w:lang w:val="uk-UA"/>
              </w:rPr>
              <w:t>Задана</w:t>
            </w:r>
            <w:r w:rsidRPr="00F25C91">
              <w:rPr>
                <w:lang w:val="uk-UA"/>
              </w:rPr>
              <w:t xml:space="preserve"> швидкість</w:t>
            </w:r>
          </w:p>
          <w:p w14:paraId="410FF55A" w14:textId="77777777" w:rsidR="00F25C91" w:rsidRPr="00F25C91" w:rsidRDefault="00F25C91" w:rsidP="00F25C91">
            <w:pPr>
              <w:pStyle w:val="a5"/>
              <w:tabs>
                <w:tab w:val="left" w:pos="2010"/>
              </w:tabs>
              <w:spacing w:after="0"/>
              <w:jc w:val="both"/>
              <w:rPr>
                <w:lang w:val="uk-UA"/>
              </w:rPr>
            </w:pPr>
            <w:r>
              <w:rPr>
                <w:lang w:val="en-US"/>
              </w:rPr>
              <w:t>e</w:t>
            </w:r>
            <w:r w:rsidRPr="00F25C91">
              <w:rPr>
                <w:lang w:val="uk-UA"/>
              </w:rPr>
              <w:t>)</w:t>
            </w:r>
            <w:r>
              <w:rPr>
                <w:lang w:val="uk-UA"/>
              </w:rPr>
              <w:t xml:space="preserve"> Заданий</w:t>
            </w:r>
            <w:r w:rsidRPr="00F25C91">
              <w:rPr>
                <w:lang w:val="uk-UA"/>
              </w:rPr>
              <w:t xml:space="preserve"> крутний момент</w:t>
            </w:r>
          </w:p>
          <w:p w14:paraId="1C444CF9" w14:textId="77777777" w:rsidR="00F25C91" w:rsidRPr="00F25C91" w:rsidRDefault="00F25C91" w:rsidP="00F25C91">
            <w:pPr>
              <w:pStyle w:val="a5"/>
              <w:tabs>
                <w:tab w:val="left" w:pos="2010"/>
              </w:tabs>
              <w:spacing w:after="0"/>
              <w:jc w:val="both"/>
              <w:rPr>
                <w:lang w:val="uk-UA"/>
              </w:rPr>
            </w:pPr>
            <w:r w:rsidRPr="00F25C91">
              <w:rPr>
                <w:lang w:val="uk-UA"/>
              </w:rPr>
              <w:t>f) Файлова система</w:t>
            </w:r>
          </w:p>
          <w:p w14:paraId="0349A6AE" w14:textId="77777777" w:rsidR="00F25C91" w:rsidRPr="00F25C91" w:rsidRDefault="00F25C91" w:rsidP="00F25C91">
            <w:pPr>
              <w:pStyle w:val="a5"/>
              <w:tabs>
                <w:tab w:val="left" w:pos="2010"/>
              </w:tabs>
              <w:spacing w:after="0"/>
              <w:jc w:val="both"/>
              <w:rPr>
                <w:lang w:val="uk-UA"/>
              </w:rPr>
            </w:pPr>
            <w:r w:rsidRPr="00F25C91">
              <w:rPr>
                <w:lang w:val="uk-UA"/>
              </w:rPr>
              <w:t>g) Режим роботи</w:t>
            </w:r>
          </w:p>
          <w:p w14:paraId="3B8C19DB" w14:textId="77777777" w:rsidR="00F25C91" w:rsidRPr="00F25C91" w:rsidRDefault="00F25C91" w:rsidP="00F25C91">
            <w:pPr>
              <w:pStyle w:val="a5"/>
              <w:tabs>
                <w:tab w:val="left" w:pos="2010"/>
              </w:tabs>
              <w:spacing w:after="0"/>
              <w:jc w:val="both"/>
              <w:rPr>
                <w:lang w:val="uk-UA"/>
              </w:rPr>
            </w:pPr>
            <w:r w:rsidRPr="00F25C91">
              <w:rPr>
                <w:lang w:val="uk-UA"/>
              </w:rPr>
              <w:t>h) Налаштування крутного моменту</w:t>
            </w:r>
          </w:p>
          <w:p w14:paraId="08C8CCB1" w14:textId="77777777" w:rsidR="00F25C91" w:rsidRPr="00F25C91" w:rsidRDefault="00F25C91" w:rsidP="00F25C91">
            <w:pPr>
              <w:pStyle w:val="a5"/>
              <w:tabs>
                <w:tab w:val="left" w:pos="2010"/>
              </w:tabs>
              <w:spacing w:after="0"/>
              <w:jc w:val="both"/>
              <w:rPr>
                <w:lang w:val="uk-UA"/>
              </w:rPr>
            </w:pPr>
            <w:r w:rsidRPr="00F25C91">
              <w:rPr>
                <w:lang w:val="uk-UA"/>
              </w:rPr>
              <w:t>i) Крутний момент у режимі реального часу</w:t>
            </w:r>
          </w:p>
          <w:p w14:paraId="1A615C86" w14:textId="77777777" w:rsidR="00F25C91" w:rsidRPr="00F25C91" w:rsidRDefault="00F25C91" w:rsidP="00F25C91">
            <w:pPr>
              <w:pStyle w:val="a5"/>
              <w:tabs>
                <w:tab w:val="left" w:pos="2010"/>
              </w:tabs>
              <w:spacing w:after="0"/>
              <w:jc w:val="both"/>
              <w:rPr>
                <w:lang w:val="uk-UA"/>
              </w:rPr>
            </w:pPr>
            <w:r w:rsidRPr="00F25C91">
              <w:rPr>
                <w:lang w:val="uk-UA"/>
              </w:rPr>
              <w:t>j) Встановити апікальний упор</w:t>
            </w:r>
          </w:p>
          <w:p w14:paraId="24273954" w14:textId="77777777" w:rsidR="00F25C91" w:rsidRDefault="00F25C91" w:rsidP="00F25C91">
            <w:pPr>
              <w:pStyle w:val="a5"/>
              <w:tabs>
                <w:tab w:val="left" w:pos="2010"/>
              </w:tabs>
              <w:spacing w:before="0" w:beforeAutospacing="0" w:after="0" w:afterAutospacing="0"/>
              <w:jc w:val="both"/>
              <w:rPr>
                <w:lang w:val="uk-UA"/>
              </w:rPr>
            </w:pPr>
            <w:r w:rsidRPr="00F25C91">
              <w:rPr>
                <w:lang w:val="uk-UA"/>
              </w:rPr>
              <w:t>k) Позиція файлу</w:t>
            </w:r>
          </w:p>
        </w:tc>
      </w:tr>
    </w:tbl>
    <w:p w14:paraId="14F092BD" w14:textId="77777777" w:rsidR="00F25C91" w:rsidRPr="0037718E" w:rsidRDefault="00F25C91" w:rsidP="00F25C91">
      <w:pPr>
        <w:pStyle w:val="a5"/>
        <w:tabs>
          <w:tab w:val="left" w:pos="2010"/>
        </w:tabs>
        <w:spacing w:before="0" w:beforeAutospacing="0" w:after="0" w:afterAutospacing="0"/>
        <w:jc w:val="both"/>
        <w:rPr>
          <w:lang w:val="uk-UA"/>
        </w:rPr>
      </w:pPr>
    </w:p>
    <w:p w14:paraId="6C3A1E5F" w14:textId="77777777" w:rsidR="00F25C91" w:rsidRPr="0037718E" w:rsidRDefault="00F25C91" w:rsidP="00F25C91">
      <w:pPr>
        <w:pStyle w:val="a5"/>
        <w:tabs>
          <w:tab w:val="left" w:pos="2010"/>
        </w:tabs>
        <w:spacing w:before="0" w:beforeAutospacing="0" w:after="0" w:afterAutospacing="0"/>
        <w:jc w:val="both"/>
        <w:rPr>
          <w:b/>
          <w:bCs/>
          <w:lang w:val="uk-UA"/>
        </w:rPr>
      </w:pPr>
      <w:r w:rsidRPr="0037718E">
        <w:rPr>
          <w:b/>
          <w:bCs/>
          <w:lang w:val="uk-UA"/>
        </w:rPr>
        <w:t>4 ІНСТРУКЦІЯ З ЕКСПЛУАТАЦІЇ</w:t>
      </w:r>
    </w:p>
    <w:p w14:paraId="0CAC07D1" w14:textId="77777777" w:rsidR="00F25C91" w:rsidRPr="0037718E" w:rsidRDefault="00F25C91" w:rsidP="00F25C91">
      <w:pPr>
        <w:pStyle w:val="a5"/>
        <w:tabs>
          <w:tab w:val="left" w:pos="2010"/>
        </w:tabs>
        <w:spacing w:before="0" w:beforeAutospacing="0" w:after="0" w:afterAutospacing="0"/>
        <w:jc w:val="both"/>
        <w:rPr>
          <w:b/>
          <w:bCs/>
          <w:lang w:val="uk-UA"/>
        </w:rPr>
      </w:pPr>
      <w:r w:rsidRPr="0037718E">
        <w:rPr>
          <w:b/>
          <w:bCs/>
          <w:lang w:val="uk-UA"/>
        </w:rPr>
        <w:t>4.1</w:t>
      </w:r>
      <w:r w:rsidR="0037718E" w:rsidRPr="0037718E">
        <w:rPr>
          <w:b/>
          <w:bCs/>
          <w:lang w:val="uk-UA"/>
        </w:rPr>
        <w:t>.</w:t>
      </w:r>
      <w:r w:rsidRPr="0037718E">
        <w:rPr>
          <w:b/>
          <w:bCs/>
          <w:lang w:val="uk-UA"/>
        </w:rPr>
        <w:t xml:space="preserve"> Запуск та зупинка</w:t>
      </w:r>
    </w:p>
    <w:p w14:paraId="3EB4A695" w14:textId="77777777" w:rsidR="00F25C91" w:rsidRPr="00F25C91" w:rsidRDefault="00F25C91" w:rsidP="00F25C91">
      <w:pPr>
        <w:pStyle w:val="a5"/>
        <w:tabs>
          <w:tab w:val="left" w:pos="2010"/>
        </w:tabs>
        <w:spacing w:before="0" w:beforeAutospacing="0" w:after="0" w:afterAutospacing="0"/>
        <w:jc w:val="both"/>
        <w:rPr>
          <w:b/>
          <w:bCs/>
          <w:lang w:val="uk-UA"/>
        </w:rPr>
      </w:pPr>
    </w:p>
    <w:tbl>
      <w:tblPr>
        <w:tblStyle w:val="a6"/>
        <w:tblW w:w="0" w:type="auto"/>
        <w:tblLook w:val="04A0" w:firstRow="1" w:lastRow="0" w:firstColumn="1" w:lastColumn="0" w:noHBand="0" w:noVBand="1"/>
      </w:tblPr>
      <w:tblGrid>
        <w:gridCol w:w="4612"/>
        <w:gridCol w:w="4733"/>
      </w:tblGrid>
      <w:tr w:rsidR="00F25C91" w14:paraId="07D0A4AC" w14:textId="77777777" w:rsidTr="00F25C91">
        <w:tc>
          <w:tcPr>
            <w:tcW w:w="4785" w:type="dxa"/>
          </w:tcPr>
          <w:p w14:paraId="33676ACF" w14:textId="77777777" w:rsidR="00F25C91" w:rsidRPr="0037718E" w:rsidRDefault="0037718E" w:rsidP="0037718E">
            <w:pPr>
              <w:pStyle w:val="a5"/>
              <w:tabs>
                <w:tab w:val="left" w:pos="2010"/>
              </w:tabs>
              <w:spacing w:before="0" w:beforeAutospacing="0" w:after="0" w:afterAutospacing="0"/>
              <w:rPr>
                <w:lang w:val="uk-UA"/>
              </w:rPr>
            </w:pPr>
            <w:r w:rsidRPr="0037718E">
              <w:rPr>
                <w:lang w:val="uk-UA"/>
              </w:rPr>
              <w:lastRenderedPageBreak/>
              <w:t xml:space="preserve">a) У режимі відключення живлення наконечника натисніть кнопку </w:t>
            </w:r>
            <w:r w:rsidRPr="0037718E">
              <w:rPr>
                <w:noProof/>
                <w:lang w:val="uk-UA" w:eastAsia="uk-UA"/>
              </w:rPr>
              <w:drawing>
                <wp:inline distT="0" distB="0" distL="0" distR="0" wp14:anchorId="5003ACE9" wp14:editId="380D35D8">
                  <wp:extent cx="245745" cy="228600"/>
                  <wp:effectExtent l="19050" t="0" r="1905"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5745" cy="228600"/>
                          </a:xfrm>
                          <a:prstGeom prst="rect">
                            <a:avLst/>
                          </a:prstGeom>
                          <a:noFill/>
                          <a:ln w="9525">
                            <a:noFill/>
                            <a:miter lim="800000"/>
                            <a:headEnd/>
                            <a:tailEnd/>
                          </a:ln>
                        </pic:spPr>
                      </pic:pic>
                    </a:graphicData>
                  </a:graphic>
                </wp:inline>
              </w:drawing>
            </w:r>
            <w:r>
              <w:rPr>
                <w:lang w:val="uk-UA"/>
              </w:rPr>
              <w:t xml:space="preserve">, </w:t>
            </w:r>
            <w:r w:rsidRPr="0037718E">
              <w:rPr>
                <w:lang w:val="uk-UA"/>
              </w:rPr>
              <w:t xml:space="preserve"> наконечник перейде в режим очікування.</w:t>
            </w:r>
          </w:p>
        </w:tc>
        <w:tc>
          <w:tcPr>
            <w:tcW w:w="4786" w:type="dxa"/>
          </w:tcPr>
          <w:p w14:paraId="21796862" w14:textId="77777777" w:rsidR="00F25C91" w:rsidRDefault="00F25C91" w:rsidP="00F25C91">
            <w:pPr>
              <w:pStyle w:val="a5"/>
              <w:tabs>
                <w:tab w:val="left" w:pos="2010"/>
              </w:tabs>
              <w:spacing w:before="0" w:beforeAutospacing="0" w:after="0" w:afterAutospacing="0"/>
              <w:rPr>
                <w:b/>
                <w:bCs/>
                <w:lang w:val="uk-UA"/>
              </w:rPr>
            </w:pPr>
          </w:p>
          <w:p w14:paraId="49A641A1" w14:textId="77777777" w:rsidR="00F25C91" w:rsidRDefault="00F25C91" w:rsidP="00F25C91">
            <w:pPr>
              <w:pStyle w:val="a5"/>
              <w:tabs>
                <w:tab w:val="left" w:pos="2010"/>
              </w:tabs>
              <w:spacing w:before="0" w:beforeAutospacing="0" w:after="0" w:afterAutospacing="0"/>
              <w:jc w:val="center"/>
              <w:rPr>
                <w:b/>
                <w:bCs/>
                <w:lang w:val="uk-UA"/>
              </w:rPr>
            </w:pPr>
            <w:r>
              <w:rPr>
                <w:b/>
                <w:bCs/>
                <w:noProof/>
                <w:lang w:val="uk-UA" w:eastAsia="uk-UA"/>
              </w:rPr>
              <w:drawing>
                <wp:inline distT="0" distB="0" distL="0" distR="0" wp14:anchorId="6DD77915" wp14:editId="7E4CFDC1">
                  <wp:extent cx="2238375" cy="989879"/>
                  <wp:effectExtent l="19050" t="0" r="9525"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2238375" cy="989879"/>
                          </a:xfrm>
                          <a:prstGeom prst="rect">
                            <a:avLst/>
                          </a:prstGeom>
                          <a:noFill/>
                          <a:ln w="9525">
                            <a:noFill/>
                            <a:miter lim="800000"/>
                            <a:headEnd/>
                            <a:tailEnd/>
                          </a:ln>
                        </pic:spPr>
                      </pic:pic>
                    </a:graphicData>
                  </a:graphic>
                </wp:inline>
              </w:drawing>
            </w:r>
          </w:p>
          <w:p w14:paraId="0A30A904" w14:textId="77777777" w:rsidR="00F25C91" w:rsidRPr="00F25C91" w:rsidRDefault="00F25C91" w:rsidP="00F25C91">
            <w:pPr>
              <w:pStyle w:val="a5"/>
              <w:tabs>
                <w:tab w:val="left" w:pos="2010"/>
              </w:tabs>
              <w:spacing w:before="0" w:beforeAutospacing="0" w:after="0" w:afterAutospacing="0"/>
              <w:jc w:val="center"/>
              <w:rPr>
                <w:lang w:val="uk-UA"/>
              </w:rPr>
            </w:pPr>
            <w:r w:rsidRPr="00F25C91">
              <w:rPr>
                <w:lang w:val="uk-UA"/>
              </w:rPr>
              <w:t>Інтерфейс в режимі «Очікування»</w:t>
            </w:r>
          </w:p>
        </w:tc>
      </w:tr>
      <w:tr w:rsidR="00F25C91" w14:paraId="1420A88B" w14:textId="77777777" w:rsidTr="00F25C91">
        <w:tc>
          <w:tcPr>
            <w:tcW w:w="4785" w:type="dxa"/>
          </w:tcPr>
          <w:p w14:paraId="6A4A0005" w14:textId="77777777" w:rsidR="0037718E" w:rsidRPr="0037718E" w:rsidRDefault="0037718E" w:rsidP="0037718E">
            <w:pPr>
              <w:pStyle w:val="a5"/>
              <w:tabs>
                <w:tab w:val="left" w:pos="2010"/>
              </w:tabs>
              <w:spacing w:before="0" w:beforeAutospacing="0" w:after="0" w:afterAutospacing="0"/>
              <w:jc w:val="both"/>
              <w:rPr>
                <w:lang w:val="uk-UA"/>
              </w:rPr>
            </w:pPr>
            <w:r>
              <w:rPr>
                <w:lang w:val="uk-UA"/>
              </w:rPr>
              <w:t>б</w:t>
            </w:r>
            <w:r w:rsidRPr="0037718E">
              <w:rPr>
                <w:lang w:val="uk-UA"/>
              </w:rPr>
              <w:t xml:space="preserve">) У режимі очікування натисніть кнопку </w:t>
            </w:r>
            <w:r w:rsidRPr="0037718E">
              <w:rPr>
                <w:noProof/>
                <w:lang w:val="uk-UA" w:eastAsia="uk-UA"/>
              </w:rPr>
              <w:drawing>
                <wp:inline distT="0" distB="0" distL="0" distR="0" wp14:anchorId="6AAFE14D" wp14:editId="7863417A">
                  <wp:extent cx="245745" cy="228600"/>
                  <wp:effectExtent l="19050" t="0" r="1905"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5745" cy="228600"/>
                          </a:xfrm>
                          <a:prstGeom prst="rect">
                            <a:avLst/>
                          </a:prstGeom>
                          <a:noFill/>
                          <a:ln w="9525">
                            <a:noFill/>
                            <a:miter lim="800000"/>
                            <a:headEnd/>
                            <a:tailEnd/>
                          </a:ln>
                        </pic:spPr>
                      </pic:pic>
                    </a:graphicData>
                  </a:graphic>
                </wp:inline>
              </w:drawing>
            </w:r>
            <w:r>
              <w:rPr>
                <w:lang w:val="uk-UA"/>
              </w:rPr>
              <w:t xml:space="preserve">, </w:t>
            </w:r>
            <w:r w:rsidRPr="0037718E">
              <w:rPr>
                <w:lang w:val="uk-UA"/>
              </w:rPr>
              <w:t>наконечник</w:t>
            </w:r>
            <w:r>
              <w:rPr>
                <w:lang w:val="uk-UA"/>
              </w:rPr>
              <w:t xml:space="preserve"> </w:t>
            </w:r>
            <w:r w:rsidRPr="0037718E">
              <w:rPr>
                <w:lang w:val="uk-UA"/>
              </w:rPr>
              <w:t>перейде в режим роботи.</w:t>
            </w:r>
          </w:p>
          <w:p w14:paraId="33EFC018" w14:textId="77777777" w:rsidR="0037718E" w:rsidRPr="0037718E" w:rsidRDefault="0037718E" w:rsidP="0037718E">
            <w:pPr>
              <w:pStyle w:val="a5"/>
              <w:tabs>
                <w:tab w:val="left" w:pos="2010"/>
              </w:tabs>
              <w:spacing w:before="0" w:beforeAutospacing="0" w:after="0" w:afterAutospacing="0"/>
              <w:jc w:val="both"/>
              <w:rPr>
                <w:lang w:val="uk-UA"/>
              </w:rPr>
            </w:pPr>
            <w:r>
              <w:rPr>
                <w:noProof/>
                <w:lang w:val="uk-UA" w:eastAsia="uk-UA"/>
              </w:rPr>
              <w:drawing>
                <wp:inline distT="0" distB="0" distL="0" distR="0" wp14:anchorId="12D3E4DA" wp14:editId="65FF38AA">
                  <wp:extent cx="314325" cy="248536"/>
                  <wp:effectExtent l="19050" t="0" r="9525" b="0"/>
                  <wp:docPr id="2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314325" cy="248536"/>
                          </a:xfrm>
                          <a:prstGeom prst="rect">
                            <a:avLst/>
                          </a:prstGeom>
                          <a:noFill/>
                          <a:ln w="9525">
                            <a:noFill/>
                            <a:miter lim="800000"/>
                            <a:headEnd/>
                            <a:tailEnd/>
                          </a:ln>
                        </pic:spPr>
                      </pic:pic>
                    </a:graphicData>
                  </a:graphic>
                </wp:inline>
              </w:drawing>
            </w:r>
            <w:r w:rsidRPr="0037718E">
              <w:rPr>
                <w:lang w:val="uk-UA"/>
              </w:rPr>
              <w:t xml:space="preserve"> </w:t>
            </w:r>
            <w:r w:rsidRPr="0037718E">
              <w:rPr>
                <w:b/>
                <w:bCs/>
                <w:lang w:val="uk-UA"/>
              </w:rPr>
              <w:t>Примітка</w:t>
            </w:r>
          </w:p>
          <w:p w14:paraId="0FA9315D" w14:textId="77777777" w:rsidR="0037718E" w:rsidRPr="0037718E" w:rsidRDefault="0037718E" w:rsidP="00A82AAD">
            <w:pPr>
              <w:pStyle w:val="a5"/>
              <w:tabs>
                <w:tab w:val="left" w:pos="2010"/>
              </w:tabs>
              <w:spacing w:before="0" w:beforeAutospacing="0" w:after="0" w:afterAutospacing="0"/>
              <w:jc w:val="both"/>
              <w:rPr>
                <w:lang w:val="uk-UA"/>
              </w:rPr>
            </w:pPr>
            <w:r w:rsidRPr="0037718E">
              <w:rPr>
                <w:lang w:val="uk-UA"/>
              </w:rPr>
              <w:t>М</w:t>
            </w:r>
            <w:r>
              <w:rPr>
                <w:lang w:val="uk-UA"/>
              </w:rPr>
              <w:t>ік</w:t>
            </w:r>
            <w:r w:rsidR="00A82AAD">
              <w:rPr>
                <w:lang w:val="uk-UA"/>
              </w:rPr>
              <w:t>р</w:t>
            </w:r>
            <w:r>
              <w:rPr>
                <w:lang w:val="uk-UA"/>
              </w:rPr>
              <w:t>ом</w:t>
            </w:r>
            <w:r w:rsidRPr="0037718E">
              <w:rPr>
                <w:lang w:val="uk-UA"/>
              </w:rPr>
              <w:t>отор наконечника не може перейти в робочий стан, поки він знаходиться в основі.</w:t>
            </w:r>
          </w:p>
          <w:p w14:paraId="68D76BB0" w14:textId="77777777" w:rsidR="00F25C91" w:rsidRDefault="0037718E" w:rsidP="0037718E">
            <w:pPr>
              <w:pStyle w:val="a5"/>
              <w:tabs>
                <w:tab w:val="left" w:pos="2010"/>
              </w:tabs>
              <w:spacing w:before="0" w:beforeAutospacing="0" w:after="0" w:afterAutospacing="0"/>
              <w:jc w:val="both"/>
              <w:rPr>
                <w:b/>
                <w:bCs/>
                <w:lang w:val="uk-UA"/>
              </w:rPr>
            </w:pPr>
            <w:r w:rsidRPr="0037718E">
              <w:rPr>
                <w:lang w:val="uk-UA"/>
              </w:rPr>
              <w:t xml:space="preserve">c) Знову натисніть кнопку </w:t>
            </w:r>
            <w:r w:rsidRPr="0037718E">
              <w:rPr>
                <w:noProof/>
                <w:lang w:val="uk-UA" w:eastAsia="uk-UA"/>
              </w:rPr>
              <w:drawing>
                <wp:inline distT="0" distB="0" distL="0" distR="0" wp14:anchorId="0B2DB7D0" wp14:editId="73F1692C">
                  <wp:extent cx="245745" cy="228600"/>
                  <wp:effectExtent l="19050" t="0" r="1905"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5745" cy="228600"/>
                          </a:xfrm>
                          <a:prstGeom prst="rect">
                            <a:avLst/>
                          </a:prstGeom>
                          <a:noFill/>
                          <a:ln w="9525">
                            <a:noFill/>
                            <a:miter lim="800000"/>
                            <a:headEnd/>
                            <a:tailEnd/>
                          </a:ln>
                        </pic:spPr>
                      </pic:pic>
                    </a:graphicData>
                  </a:graphic>
                </wp:inline>
              </w:drawing>
            </w:r>
            <w:r>
              <w:rPr>
                <w:lang w:val="uk-UA"/>
              </w:rPr>
              <w:t>, н</w:t>
            </w:r>
            <w:r w:rsidRPr="0037718E">
              <w:rPr>
                <w:lang w:val="uk-UA"/>
              </w:rPr>
              <w:t>аконечник повернеться в режим очікування.</w:t>
            </w:r>
          </w:p>
        </w:tc>
        <w:tc>
          <w:tcPr>
            <w:tcW w:w="4786" w:type="dxa"/>
          </w:tcPr>
          <w:p w14:paraId="2B4B33E7" w14:textId="77777777" w:rsidR="00F25C91" w:rsidRDefault="0037718E" w:rsidP="0037718E">
            <w:pPr>
              <w:pStyle w:val="a5"/>
              <w:tabs>
                <w:tab w:val="left" w:pos="2010"/>
              </w:tabs>
              <w:spacing w:before="0" w:beforeAutospacing="0" w:after="0" w:afterAutospacing="0"/>
              <w:jc w:val="center"/>
              <w:rPr>
                <w:b/>
                <w:bCs/>
                <w:lang w:val="uk-UA"/>
              </w:rPr>
            </w:pPr>
            <w:r>
              <w:rPr>
                <w:b/>
                <w:bCs/>
                <w:noProof/>
                <w:lang w:val="uk-UA" w:eastAsia="uk-UA"/>
              </w:rPr>
              <w:drawing>
                <wp:inline distT="0" distB="0" distL="0" distR="0" wp14:anchorId="0F5CA92F" wp14:editId="70D32EA3">
                  <wp:extent cx="1905000" cy="956849"/>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905000" cy="956849"/>
                          </a:xfrm>
                          <a:prstGeom prst="rect">
                            <a:avLst/>
                          </a:prstGeom>
                          <a:noFill/>
                          <a:ln w="9525">
                            <a:noFill/>
                            <a:miter lim="800000"/>
                            <a:headEnd/>
                            <a:tailEnd/>
                          </a:ln>
                        </pic:spPr>
                      </pic:pic>
                    </a:graphicData>
                  </a:graphic>
                </wp:inline>
              </w:drawing>
            </w:r>
          </w:p>
          <w:p w14:paraId="7F12ED25" w14:textId="77777777" w:rsidR="0037718E" w:rsidRPr="0037718E" w:rsidRDefault="0037718E" w:rsidP="0037718E">
            <w:pPr>
              <w:pStyle w:val="a5"/>
              <w:tabs>
                <w:tab w:val="left" w:pos="2010"/>
              </w:tabs>
              <w:spacing w:before="0" w:beforeAutospacing="0" w:after="0" w:afterAutospacing="0"/>
              <w:jc w:val="center"/>
              <w:rPr>
                <w:lang w:val="uk-UA"/>
              </w:rPr>
            </w:pPr>
            <w:r w:rsidRPr="0037718E">
              <w:rPr>
                <w:lang w:val="uk-UA"/>
              </w:rPr>
              <w:t>Інтерфейс в режимі «Безперервне обертання»</w:t>
            </w:r>
          </w:p>
        </w:tc>
      </w:tr>
    </w:tbl>
    <w:p w14:paraId="43EE98F7" w14:textId="77777777" w:rsidR="00F25C91" w:rsidRDefault="00F25C91" w:rsidP="00F25C91">
      <w:pPr>
        <w:pStyle w:val="a5"/>
        <w:tabs>
          <w:tab w:val="left" w:pos="2010"/>
        </w:tabs>
        <w:spacing w:before="0" w:beforeAutospacing="0" w:after="0" w:afterAutospacing="0"/>
        <w:jc w:val="both"/>
        <w:rPr>
          <w:b/>
          <w:bCs/>
          <w:lang w:val="uk-UA"/>
        </w:rPr>
      </w:pPr>
    </w:p>
    <w:p w14:paraId="336F059C" w14:textId="77777777" w:rsidR="0037718E" w:rsidRDefault="0037718E" w:rsidP="00A82AAD">
      <w:pPr>
        <w:pStyle w:val="a5"/>
        <w:tabs>
          <w:tab w:val="left" w:pos="2010"/>
        </w:tabs>
        <w:spacing w:before="0" w:beforeAutospacing="0" w:after="0" w:afterAutospacing="0"/>
        <w:jc w:val="both"/>
        <w:rPr>
          <w:b/>
          <w:bCs/>
          <w:lang w:val="uk-UA"/>
        </w:rPr>
      </w:pPr>
      <w:r>
        <w:rPr>
          <w:b/>
          <w:bCs/>
          <w:lang w:val="uk-UA"/>
        </w:rPr>
        <w:t xml:space="preserve">4.2. </w:t>
      </w:r>
      <w:r w:rsidR="00C81953" w:rsidRPr="00C81953">
        <w:rPr>
          <w:b/>
          <w:bCs/>
          <w:lang w:val="uk-UA"/>
        </w:rPr>
        <w:t xml:space="preserve">Вибір </w:t>
      </w:r>
      <w:r w:rsidR="00A82AAD">
        <w:rPr>
          <w:b/>
          <w:bCs/>
          <w:lang w:val="uk-UA"/>
        </w:rPr>
        <w:t>введених програм</w:t>
      </w:r>
    </w:p>
    <w:tbl>
      <w:tblPr>
        <w:tblStyle w:val="a6"/>
        <w:tblW w:w="0" w:type="auto"/>
        <w:tblLook w:val="04A0" w:firstRow="1" w:lastRow="0" w:firstColumn="1" w:lastColumn="0" w:noHBand="0" w:noVBand="1"/>
      </w:tblPr>
      <w:tblGrid>
        <w:gridCol w:w="4627"/>
        <w:gridCol w:w="4718"/>
      </w:tblGrid>
      <w:tr w:rsidR="00A93768" w14:paraId="0109FC44" w14:textId="77777777" w:rsidTr="00A93768">
        <w:tc>
          <w:tcPr>
            <w:tcW w:w="4785" w:type="dxa"/>
          </w:tcPr>
          <w:p w14:paraId="45370F42" w14:textId="77777777" w:rsidR="00A93768" w:rsidRPr="00A82AAD" w:rsidRDefault="00A82AAD" w:rsidP="00A82AAD">
            <w:pPr>
              <w:pStyle w:val="a5"/>
              <w:tabs>
                <w:tab w:val="left" w:pos="2010"/>
              </w:tabs>
              <w:spacing w:after="0"/>
              <w:jc w:val="both"/>
              <w:rPr>
                <w:lang w:val="uk-UA"/>
              </w:rPr>
            </w:pPr>
            <w:r w:rsidRPr="00A82AAD">
              <w:rPr>
                <w:lang w:val="uk-UA"/>
              </w:rPr>
              <w:t xml:space="preserve">a) E-COM + дозволяє </w:t>
            </w:r>
            <w:r>
              <w:rPr>
                <w:lang w:val="uk-UA"/>
              </w:rPr>
              <w:t xml:space="preserve">ввести та заповнити </w:t>
            </w:r>
            <w:r w:rsidRPr="00A82AAD">
              <w:rPr>
                <w:lang w:val="uk-UA"/>
              </w:rPr>
              <w:t>9 програм. У режимі очікування,</w:t>
            </w:r>
            <w:r>
              <w:rPr>
                <w:lang w:val="uk-UA"/>
              </w:rPr>
              <w:t xml:space="preserve"> </w:t>
            </w:r>
            <w:r w:rsidRPr="00A82AAD">
              <w:rPr>
                <w:lang w:val="uk-UA"/>
              </w:rPr>
              <w:t>натисніть к</w:t>
            </w:r>
            <w:r>
              <w:rPr>
                <w:lang w:val="uk-UA"/>
              </w:rPr>
              <w:t>нопку «+» або «-»</w:t>
            </w:r>
            <w:r w:rsidRPr="00A82AAD">
              <w:rPr>
                <w:lang w:val="uk-UA"/>
              </w:rPr>
              <w:t xml:space="preserve">, щоб переключити </w:t>
            </w:r>
            <w:r>
              <w:rPr>
                <w:lang w:val="uk-UA"/>
              </w:rPr>
              <w:t xml:space="preserve">введені </w:t>
            </w:r>
            <w:r w:rsidRPr="00A82AAD">
              <w:rPr>
                <w:lang w:val="uk-UA"/>
              </w:rPr>
              <w:t>програми</w:t>
            </w:r>
            <w:r>
              <w:rPr>
                <w:lang w:val="uk-UA"/>
              </w:rPr>
              <w:t>. С</w:t>
            </w:r>
            <w:r w:rsidRPr="00A82AAD">
              <w:rPr>
                <w:lang w:val="uk-UA"/>
              </w:rPr>
              <w:t>ерійний номер відповідно зміниться.</w:t>
            </w:r>
          </w:p>
        </w:tc>
        <w:tc>
          <w:tcPr>
            <w:tcW w:w="4786" w:type="dxa"/>
          </w:tcPr>
          <w:p w14:paraId="6C512BCB" w14:textId="77777777" w:rsidR="00A93768" w:rsidRDefault="00A93768" w:rsidP="00A93768">
            <w:pPr>
              <w:pStyle w:val="a5"/>
              <w:tabs>
                <w:tab w:val="left" w:pos="2010"/>
              </w:tabs>
              <w:spacing w:before="0" w:beforeAutospacing="0" w:after="0" w:afterAutospacing="0"/>
              <w:jc w:val="center"/>
              <w:rPr>
                <w:b/>
                <w:bCs/>
                <w:lang w:val="uk-UA"/>
              </w:rPr>
            </w:pPr>
            <w:r>
              <w:rPr>
                <w:b/>
                <w:bCs/>
                <w:noProof/>
                <w:lang w:val="uk-UA" w:eastAsia="uk-UA"/>
              </w:rPr>
              <w:drawing>
                <wp:inline distT="0" distB="0" distL="0" distR="0" wp14:anchorId="70B116C0" wp14:editId="54C2C78C">
                  <wp:extent cx="1990725" cy="1278178"/>
                  <wp:effectExtent l="19050" t="0" r="9525"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991965" cy="1278974"/>
                          </a:xfrm>
                          <a:prstGeom prst="rect">
                            <a:avLst/>
                          </a:prstGeom>
                          <a:noFill/>
                          <a:ln w="9525">
                            <a:noFill/>
                            <a:miter lim="800000"/>
                            <a:headEnd/>
                            <a:tailEnd/>
                          </a:ln>
                        </pic:spPr>
                      </pic:pic>
                    </a:graphicData>
                  </a:graphic>
                </wp:inline>
              </w:drawing>
            </w:r>
          </w:p>
        </w:tc>
      </w:tr>
    </w:tbl>
    <w:p w14:paraId="771F775E" w14:textId="77777777" w:rsidR="00C81953" w:rsidRDefault="00C81953" w:rsidP="00F25C91">
      <w:pPr>
        <w:pStyle w:val="a5"/>
        <w:tabs>
          <w:tab w:val="left" w:pos="2010"/>
        </w:tabs>
        <w:spacing w:before="0" w:beforeAutospacing="0" w:after="0" w:afterAutospacing="0"/>
        <w:jc w:val="both"/>
        <w:rPr>
          <w:b/>
          <w:bCs/>
          <w:lang w:val="uk-UA"/>
        </w:rPr>
      </w:pPr>
    </w:p>
    <w:p w14:paraId="0D3359F9" w14:textId="77777777" w:rsidR="00A82AAD" w:rsidRPr="00A82AAD" w:rsidRDefault="00A82AAD" w:rsidP="00A82AAD">
      <w:pPr>
        <w:pStyle w:val="a5"/>
        <w:tabs>
          <w:tab w:val="left" w:pos="2010"/>
        </w:tabs>
        <w:spacing w:before="0" w:beforeAutospacing="0" w:after="0" w:afterAutospacing="0"/>
        <w:jc w:val="both"/>
        <w:rPr>
          <w:b/>
          <w:bCs/>
          <w:lang w:val="uk-UA"/>
        </w:rPr>
      </w:pPr>
      <w:r w:rsidRPr="00A82AAD">
        <w:rPr>
          <w:b/>
          <w:bCs/>
          <w:lang w:val="uk-UA"/>
        </w:rPr>
        <w:t xml:space="preserve">4.3 </w:t>
      </w:r>
      <w:r>
        <w:rPr>
          <w:b/>
          <w:bCs/>
          <w:lang w:val="uk-UA"/>
        </w:rPr>
        <w:t>Встановлення</w:t>
      </w:r>
      <w:r w:rsidRPr="00A82AAD">
        <w:rPr>
          <w:b/>
          <w:bCs/>
          <w:lang w:val="uk-UA"/>
        </w:rPr>
        <w:t xml:space="preserve"> швидкості, крутного моменту та режиму роботи</w:t>
      </w:r>
    </w:p>
    <w:p w14:paraId="060F580A" w14:textId="77777777" w:rsidR="00A82AAD" w:rsidRPr="00A82AAD" w:rsidRDefault="00A82AAD" w:rsidP="00A82AAD">
      <w:pPr>
        <w:pStyle w:val="a5"/>
        <w:tabs>
          <w:tab w:val="left" w:pos="2010"/>
        </w:tabs>
        <w:spacing w:before="0" w:beforeAutospacing="0" w:after="0" w:afterAutospacing="0"/>
        <w:jc w:val="both"/>
        <w:rPr>
          <w:lang w:val="uk-UA"/>
        </w:rPr>
      </w:pPr>
      <w:r w:rsidRPr="00A82AAD">
        <w:rPr>
          <w:lang w:val="uk-UA"/>
        </w:rPr>
        <w:t>У режимі очікування натисніть к</w:t>
      </w:r>
      <w:r>
        <w:rPr>
          <w:lang w:val="uk-UA"/>
        </w:rPr>
        <w:t>нопк</w:t>
      </w:r>
      <w:r w:rsidRPr="00A82AAD">
        <w:rPr>
          <w:lang w:val="uk-UA"/>
        </w:rPr>
        <w:t>у</w:t>
      </w:r>
      <w:r>
        <w:rPr>
          <w:noProof/>
          <w:lang w:val="uk-UA" w:eastAsia="uk-UA"/>
        </w:rPr>
        <w:drawing>
          <wp:inline distT="0" distB="0" distL="0" distR="0" wp14:anchorId="4F6E332E" wp14:editId="51AE4613">
            <wp:extent cx="321408" cy="266700"/>
            <wp:effectExtent l="19050" t="0" r="2442" b="0"/>
            <wp:docPr id="2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Pr>
          <w:lang w:val="uk-UA"/>
        </w:rPr>
        <w:t>, щоб увійти в інтерфейси</w:t>
      </w:r>
      <w:r w:rsidRPr="00A82AAD">
        <w:rPr>
          <w:lang w:val="uk-UA"/>
        </w:rPr>
        <w:t xml:space="preserve"> настройки швидкості, крутного моменту та режиму роботи.</w:t>
      </w:r>
    </w:p>
    <w:p w14:paraId="15B11C0D" w14:textId="77777777" w:rsidR="00A82AAD" w:rsidRDefault="00A82AAD" w:rsidP="00A82AAD">
      <w:pPr>
        <w:pStyle w:val="a5"/>
        <w:tabs>
          <w:tab w:val="left" w:pos="2010"/>
        </w:tabs>
        <w:spacing w:before="0" w:beforeAutospacing="0" w:after="0" w:afterAutospacing="0"/>
        <w:jc w:val="both"/>
        <w:rPr>
          <w:lang w:val="uk-UA"/>
        </w:rPr>
      </w:pPr>
      <w:r w:rsidRPr="00A82AAD">
        <w:rPr>
          <w:lang w:val="uk-UA"/>
        </w:rPr>
        <w:t xml:space="preserve">В інтерфейсі </w:t>
      </w:r>
      <w:r>
        <w:rPr>
          <w:lang w:val="uk-UA"/>
        </w:rPr>
        <w:t>установки</w:t>
      </w:r>
      <w:r w:rsidRPr="00A82AAD">
        <w:rPr>
          <w:lang w:val="uk-UA"/>
        </w:rPr>
        <w:t xml:space="preserve"> він автоматично повернеться в </w:t>
      </w:r>
      <w:r>
        <w:rPr>
          <w:lang w:val="uk-UA"/>
        </w:rPr>
        <w:t>режим очікування через 5 секунд, якщо його не використовували</w:t>
      </w:r>
      <w:r w:rsidRPr="00A82AAD">
        <w:rPr>
          <w:lang w:val="uk-UA"/>
        </w:rPr>
        <w:t>. Натисніть к</w:t>
      </w:r>
      <w:r>
        <w:rPr>
          <w:lang w:val="uk-UA"/>
        </w:rPr>
        <w:t>нопку</w:t>
      </w:r>
      <w:r w:rsidRPr="00A82AAD">
        <w:rPr>
          <w:noProof/>
          <w:lang w:val="uk-UA" w:eastAsia="uk-UA"/>
        </w:rPr>
        <w:drawing>
          <wp:inline distT="0" distB="0" distL="0" distR="0" wp14:anchorId="25C322FE" wp14:editId="4A2226D1">
            <wp:extent cx="245745" cy="228600"/>
            <wp:effectExtent l="19050" t="0" r="1905"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5745" cy="228600"/>
                    </a:xfrm>
                    <a:prstGeom prst="rect">
                      <a:avLst/>
                    </a:prstGeom>
                    <a:noFill/>
                    <a:ln w="9525">
                      <a:noFill/>
                      <a:miter lim="800000"/>
                      <a:headEnd/>
                      <a:tailEnd/>
                    </a:ln>
                  </pic:spPr>
                </pic:pic>
              </a:graphicData>
            </a:graphic>
          </wp:inline>
        </w:drawing>
      </w:r>
      <w:r w:rsidRPr="00A82AAD">
        <w:rPr>
          <w:lang w:val="uk-UA"/>
        </w:rPr>
        <w:t>, щоб увійти в режим очікування.</w:t>
      </w:r>
    </w:p>
    <w:tbl>
      <w:tblPr>
        <w:tblStyle w:val="a6"/>
        <w:tblW w:w="0" w:type="auto"/>
        <w:tblLook w:val="04A0" w:firstRow="1" w:lastRow="0" w:firstColumn="1" w:lastColumn="0" w:noHBand="0" w:noVBand="1"/>
      </w:tblPr>
      <w:tblGrid>
        <w:gridCol w:w="4631"/>
        <w:gridCol w:w="4714"/>
      </w:tblGrid>
      <w:tr w:rsidR="00A82AAD" w14:paraId="7B87AB63" w14:textId="77777777" w:rsidTr="00A82AAD">
        <w:tc>
          <w:tcPr>
            <w:tcW w:w="4785" w:type="dxa"/>
          </w:tcPr>
          <w:p w14:paraId="468DDCD7" w14:textId="77777777" w:rsidR="00A82AAD" w:rsidRPr="00A82AAD" w:rsidRDefault="00A82AAD" w:rsidP="00A82AAD">
            <w:pPr>
              <w:pStyle w:val="a5"/>
              <w:tabs>
                <w:tab w:val="left" w:pos="2010"/>
              </w:tabs>
              <w:spacing w:before="0" w:beforeAutospacing="0" w:after="0" w:afterAutospacing="0"/>
              <w:jc w:val="both"/>
              <w:rPr>
                <w:lang w:val="uk-UA"/>
              </w:rPr>
            </w:pPr>
            <w:r>
              <w:rPr>
                <w:lang w:val="uk-UA"/>
              </w:rPr>
              <w:t>Встановлення</w:t>
            </w:r>
            <w:r w:rsidRPr="00A82AAD">
              <w:rPr>
                <w:lang w:val="uk-UA"/>
              </w:rPr>
              <w:t xml:space="preserve"> швидкості:</w:t>
            </w:r>
          </w:p>
          <w:p w14:paraId="4B5DEDD6" w14:textId="77777777" w:rsidR="00A82AAD" w:rsidRDefault="00A82AAD" w:rsidP="00A82AAD">
            <w:pPr>
              <w:pStyle w:val="a5"/>
              <w:tabs>
                <w:tab w:val="left" w:pos="2010"/>
              </w:tabs>
              <w:spacing w:before="0" w:beforeAutospacing="0" w:after="0" w:afterAutospacing="0"/>
              <w:jc w:val="both"/>
              <w:rPr>
                <w:lang w:val="uk-UA"/>
              </w:rPr>
            </w:pPr>
            <w:r w:rsidRPr="00A82AAD">
              <w:rPr>
                <w:lang w:val="uk-UA"/>
              </w:rPr>
              <w:t xml:space="preserve">У інтерфейсі </w:t>
            </w:r>
            <w:r>
              <w:rPr>
                <w:lang w:val="uk-UA"/>
              </w:rPr>
              <w:t>встановлення</w:t>
            </w:r>
            <w:r w:rsidRPr="00A82AAD">
              <w:rPr>
                <w:lang w:val="uk-UA"/>
              </w:rPr>
              <w:t xml:space="preserve"> швидкості натисніть</w:t>
            </w:r>
            <w:r>
              <w:rPr>
                <w:lang w:val="uk-UA"/>
              </w:rPr>
              <w:t xml:space="preserve"> «+»</w:t>
            </w:r>
            <w:r w:rsidRPr="00A82AAD">
              <w:rPr>
                <w:lang w:val="uk-UA"/>
              </w:rPr>
              <w:t>, щоб збільшити швидкість, натисніть</w:t>
            </w:r>
            <w:r>
              <w:rPr>
                <w:lang w:val="uk-UA"/>
              </w:rPr>
              <w:t xml:space="preserve"> «-»</w:t>
            </w:r>
            <w:r w:rsidRPr="00A82AAD">
              <w:rPr>
                <w:lang w:val="uk-UA"/>
              </w:rPr>
              <w:t xml:space="preserve">, щоб зменшити швидкість, </w:t>
            </w:r>
            <w:r>
              <w:rPr>
                <w:lang w:val="uk-UA"/>
              </w:rPr>
              <w:t>та</w:t>
            </w:r>
            <w:r w:rsidRPr="00A82AAD">
              <w:rPr>
                <w:lang w:val="uk-UA"/>
              </w:rPr>
              <w:t xml:space="preserve"> </w:t>
            </w:r>
            <w:r>
              <w:rPr>
                <w:lang w:val="uk-UA"/>
              </w:rPr>
              <w:t>тримайте</w:t>
            </w:r>
            <w:r w:rsidRPr="00A82AAD">
              <w:rPr>
                <w:lang w:val="uk-UA"/>
              </w:rPr>
              <w:t>, щоб швидко збільшити або швидко зменшити швидкість.</w:t>
            </w:r>
          </w:p>
        </w:tc>
        <w:tc>
          <w:tcPr>
            <w:tcW w:w="4786" w:type="dxa"/>
          </w:tcPr>
          <w:p w14:paraId="6D79FA63" w14:textId="77777777" w:rsidR="00A82AAD" w:rsidRDefault="00A82AAD" w:rsidP="00A82AAD">
            <w:pPr>
              <w:pStyle w:val="a5"/>
              <w:tabs>
                <w:tab w:val="left" w:pos="2010"/>
              </w:tabs>
              <w:spacing w:before="0" w:beforeAutospacing="0" w:after="0" w:afterAutospacing="0"/>
              <w:jc w:val="center"/>
              <w:rPr>
                <w:lang w:val="uk-UA"/>
              </w:rPr>
            </w:pPr>
            <w:r>
              <w:rPr>
                <w:noProof/>
                <w:lang w:val="uk-UA" w:eastAsia="uk-UA"/>
              </w:rPr>
              <w:drawing>
                <wp:inline distT="0" distB="0" distL="0" distR="0" wp14:anchorId="1B37F0C7" wp14:editId="4C1CB565">
                  <wp:extent cx="1876425" cy="1149000"/>
                  <wp:effectExtent l="19050" t="0" r="9525" b="0"/>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1876425" cy="1149000"/>
                          </a:xfrm>
                          <a:prstGeom prst="rect">
                            <a:avLst/>
                          </a:prstGeom>
                          <a:noFill/>
                          <a:ln w="9525">
                            <a:noFill/>
                            <a:miter lim="800000"/>
                            <a:headEnd/>
                            <a:tailEnd/>
                          </a:ln>
                        </pic:spPr>
                      </pic:pic>
                    </a:graphicData>
                  </a:graphic>
                </wp:inline>
              </w:drawing>
            </w:r>
          </w:p>
        </w:tc>
      </w:tr>
      <w:tr w:rsidR="00A82AAD" w14:paraId="43811DF7" w14:textId="77777777" w:rsidTr="00A82AAD">
        <w:tc>
          <w:tcPr>
            <w:tcW w:w="4785" w:type="dxa"/>
          </w:tcPr>
          <w:p w14:paraId="1EC6E5E2" w14:textId="77777777" w:rsidR="00A82AAD" w:rsidRPr="00A82AAD" w:rsidRDefault="00A82AAD" w:rsidP="00A82AAD">
            <w:pPr>
              <w:pStyle w:val="a5"/>
              <w:tabs>
                <w:tab w:val="left" w:pos="2010"/>
              </w:tabs>
              <w:spacing w:before="0" w:beforeAutospacing="0" w:after="0" w:afterAutospacing="0"/>
              <w:jc w:val="both"/>
              <w:rPr>
                <w:lang w:val="uk-UA"/>
              </w:rPr>
            </w:pPr>
            <w:r>
              <w:rPr>
                <w:lang w:val="uk-UA"/>
              </w:rPr>
              <w:t>Встановлення</w:t>
            </w:r>
            <w:r w:rsidRPr="00A82AAD">
              <w:rPr>
                <w:lang w:val="uk-UA"/>
              </w:rPr>
              <w:t xml:space="preserve"> крутного моменту:</w:t>
            </w:r>
          </w:p>
          <w:p w14:paraId="4F6DDEC0" w14:textId="77777777" w:rsidR="00A82AAD" w:rsidRDefault="00A82AAD" w:rsidP="00A82AAD">
            <w:pPr>
              <w:pStyle w:val="a5"/>
              <w:tabs>
                <w:tab w:val="left" w:pos="2010"/>
              </w:tabs>
              <w:spacing w:before="0" w:beforeAutospacing="0" w:after="0" w:afterAutospacing="0"/>
              <w:jc w:val="both"/>
              <w:rPr>
                <w:lang w:val="uk-UA"/>
              </w:rPr>
            </w:pPr>
            <w:r w:rsidRPr="00A82AAD">
              <w:rPr>
                <w:lang w:val="uk-UA"/>
              </w:rPr>
              <w:t>У інтерфейсі настройки крутного моменту натисніть</w:t>
            </w:r>
            <w:r>
              <w:rPr>
                <w:lang w:val="uk-UA"/>
              </w:rPr>
              <w:t xml:space="preserve"> «+»</w:t>
            </w:r>
            <w:r w:rsidRPr="00A82AAD">
              <w:rPr>
                <w:lang w:val="uk-UA"/>
              </w:rPr>
              <w:t>, щоб збільшити крутний момент, натисніть</w:t>
            </w:r>
            <w:r>
              <w:rPr>
                <w:lang w:val="uk-UA"/>
              </w:rPr>
              <w:t xml:space="preserve"> «-»</w:t>
            </w:r>
            <w:r w:rsidRPr="00A82AAD">
              <w:rPr>
                <w:lang w:val="uk-UA"/>
              </w:rPr>
              <w:t xml:space="preserve">, щоб зменшити крутний момент, </w:t>
            </w:r>
            <w:r>
              <w:rPr>
                <w:lang w:val="uk-UA"/>
              </w:rPr>
              <w:t>та</w:t>
            </w:r>
            <w:r w:rsidRPr="00A82AAD">
              <w:rPr>
                <w:lang w:val="uk-UA"/>
              </w:rPr>
              <w:t xml:space="preserve"> </w:t>
            </w:r>
            <w:r>
              <w:rPr>
                <w:lang w:val="uk-UA"/>
              </w:rPr>
              <w:t>тримайте</w:t>
            </w:r>
            <w:r w:rsidRPr="00A82AAD">
              <w:rPr>
                <w:lang w:val="uk-UA"/>
              </w:rPr>
              <w:t>, щоб швидко збільшити або швидко зменшити крутний момент.</w:t>
            </w:r>
          </w:p>
        </w:tc>
        <w:tc>
          <w:tcPr>
            <w:tcW w:w="4786" w:type="dxa"/>
          </w:tcPr>
          <w:p w14:paraId="450748D0" w14:textId="77777777" w:rsidR="00A82AAD" w:rsidRDefault="00A82AAD" w:rsidP="00A82AAD">
            <w:pPr>
              <w:pStyle w:val="a5"/>
              <w:tabs>
                <w:tab w:val="left" w:pos="2010"/>
              </w:tabs>
              <w:spacing w:before="0" w:beforeAutospacing="0" w:after="0" w:afterAutospacing="0"/>
              <w:jc w:val="center"/>
              <w:rPr>
                <w:lang w:val="uk-UA"/>
              </w:rPr>
            </w:pPr>
            <w:r>
              <w:rPr>
                <w:noProof/>
                <w:lang w:val="uk-UA" w:eastAsia="uk-UA"/>
              </w:rPr>
              <w:drawing>
                <wp:inline distT="0" distB="0" distL="0" distR="0" wp14:anchorId="0467B8E4" wp14:editId="1A2CA419">
                  <wp:extent cx="1819275" cy="1045899"/>
                  <wp:effectExtent l="19050" t="0" r="9525" b="0"/>
                  <wp:docPr id="2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1819275" cy="1045899"/>
                          </a:xfrm>
                          <a:prstGeom prst="rect">
                            <a:avLst/>
                          </a:prstGeom>
                          <a:noFill/>
                          <a:ln w="9525">
                            <a:noFill/>
                            <a:miter lim="800000"/>
                            <a:headEnd/>
                            <a:tailEnd/>
                          </a:ln>
                        </pic:spPr>
                      </pic:pic>
                    </a:graphicData>
                  </a:graphic>
                </wp:inline>
              </w:drawing>
            </w:r>
          </w:p>
        </w:tc>
      </w:tr>
      <w:tr w:rsidR="00A82AAD" w14:paraId="711EE852" w14:textId="77777777" w:rsidTr="00A82AAD">
        <w:tc>
          <w:tcPr>
            <w:tcW w:w="4785" w:type="dxa"/>
          </w:tcPr>
          <w:p w14:paraId="4B6774BB" w14:textId="77777777" w:rsidR="00A82AAD" w:rsidRPr="00A82AAD" w:rsidRDefault="00A82AAD" w:rsidP="00A82AAD">
            <w:pPr>
              <w:pStyle w:val="a5"/>
              <w:tabs>
                <w:tab w:val="left" w:pos="2010"/>
              </w:tabs>
              <w:spacing w:after="0"/>
              <w:jc w:val="both"/>
              <w:rPr>
                <w:lang w:val="uk-UA"/>
              </w:rPr>
            </w:pPr>
            <w:r>
              <w:rPr>
                <w:lang w:val="uk-UA"/>
              </w:rPr>
              <w:lastRenderedPageBreak/>
              <w:t>Встановлення</w:t>
            </w:r>
            <w:r w:rsidRPr="00A82AAD">
              <w:rPr>
                <w:lang w:val="uk-UA"/>
              </w:rPr>
              <w:t xml:space="preserve"> режиму роботи:</w:t>
            </w:r>
          </w:p>
          <w:p w14:paraId="5AF60844" w14:textId="77777777" w:rsidR="00A82AAD" w:rsidRPr="00A82AAD" w:rsidRDefault="00A82AAD" w:rsidP="00056E26">
            <w:pPr>
              <w:pStyle w:val="a5"/>
              <w:tabs>
                <w:tab w:val="left" w:pos="2010"/>
              </w:tabs>
              <w:spacing w:after="0"/>
              <w:jc w:val="both"/>
              <w:rPr>
                <w:lang w:val="uk-UA"/>
              </w:rPr>
            </w:pPr>
            <w:r w:rsidRPr="00A82AAD">
              <w:rPr>
                <w:lang w:val="uk-UA"/>
              </w:rPr>
              <w:t xml:space="preserve">В інтерфейсі настройки режиму роботи натисніть </w:t>
            </w:r>
            <w:r>
              <w:rPr>
                <w:lang w:val="uk-UA"/>
              </w:rPr>
              <w:t>кнопку «+» або «-»</w:t>
            </w:r>
            <w:r w:rsidRPr="00A82AAD">
              <w:rPr>
                <w:lang w:val="uk-UA"/>
              </w:rPr>
              <w:t>, щоб переключити режим роботи. Режим безперервного обертання, режим зворотного обертання та режим зворотно</w:t>
            </w:r>
            <w:r>
              <w:rPr>
                <w:lang w:val="uk-UA"/>
              </w:rPr>
              <w:t>-поступального руху</w:t>
            </w:r>
            <w:r w:rsidRPr="00A82AAD">
              <w:rPr>
                <w:lang w:val="uk-UA"/>
              </w:rPr>
              <w:t xml:space="preserve"> </w:t>
            </w:r>
            <w:r>
              <w:rPr>
                <w:lang w:val="uk-UA"/>
              </w:rPr>
              <w:t>–</w:t>
            </w:r>
            <w:r w:rsidRPr="00A82AAD">
              <w:rPr>
                <w:lang w:val="uk-UA"/>
              </w:rPr>
              <w:t xml:space="preserve"> </w:t>
            </w:r>
            <w:r>
              <w:rPr>
                <w:lang w:val="uk-UA"/>
              </w:rPr>
              <w:t>вказані як</w:t>
            </w:r>
            <w:r w:rsidRPr="00A82AAD">
              <w:rPr>
                <w:lang w:val="uk-UA"/>
              </w:rPr>
              <w:t xml:space="preserve"> варіанти. Під час встановлення в режим зворотного обертання буде показана галочка. </w:t>
            </w:r>
            <w:r>
              <w:rPr>
                <w:lang w:val="uk-UA"/>
              </w:rPr>
              <w:t>Тримайте кнопку</w:t>
            </w:r>
            <w:r w:rsidRPr="00A82AAD">
              <w:rPr>
                <w:lang w:val="uk-UA"/>
              </w:rPr>
              <w:t>, щоб швидк</w:t>
            </w:r>
            <w:r>
              <w:rPr>
                <w:lang w:val="uk-UA"/>
              </w:rPr>
              <w:t>о</w:t>
            </w:r>
            <w:r w:rsidRPr="00A82AAD">
              <w:rPr>
                <w:lang w:val="uk-UA"/>
              </w:rPr>
              <w:t xml:space="preserve"> пере</w:t>
            </w:r>
            <w:r>
              <w:rPr>
                <w:lang w:val="uk-UA"/>
              </w:rPr>
              <w:t>ключати</w:t>
            </w:r>
            <w:r w:rsidRPr="00A82AAD">
              <w:rPr>
                <w:lang w:val="uk-UA"/>
              </w:rPr>
              <w:t xml:space="preserve"> режим</w:t>
            </w:r>
            <w:r>
              <w:rPr>
                <w:lang w:val="uk-UA"/>
              </w:rPr>
              <w:t>и</w:t>
            </w:r>
            <w:r w:rsidRPr="00A82AAD">
              <w:rPr>
                <w:lang w:val="uk-UA"/>
              </w:rPr>
              <w:t>.</w:t>
            </w:r>
          </w:p>
          <w:p w14:paraId="2BA80CD8" w14:textId="77777777" w:rsidR="00A82AAD" w:rsidRPr="00A82AAD" w:rsidRDefault="00A82AAD" w:rsidP="00A82AAD">
            <w:pPr>
              <w:pStyle w:val="a5"/>
              <w:tabs>
                <w:tab w:val="left" w:pos="2010"/>
              </w:tabs>
              <w:spacing w:after="0"/>
              <w:jc w:val="both"/>
              <w:rPr>
                <w:lang w:val="uk-UA"/>
              </w:rPr>
            </w:pPr>
            <w:r>
              <w:rPr>
                <w:noProof/>
                <w:lang w:val="uk-UA" w:eastAsia="uk-UA"/>
              </w:rPr>
              <w:drawing>
                <wp:inline distT="0" distB="0" distL="0" distR="0" wp14:anchorId="3DA01F6F" wp14:editId="42E2C2AF">
                  <wp:extent cx="245745" cy="217170"/>
                  <wp:effectExtent l="19050" t="0" r="1905" b="0"/>
                  <wp:docPr id="3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245745" cy="217170"/>
                          </a:xfrm>
                          <a:prstGeom prst="rect">
                            <a:avLst/>
                          </a:prstGeom>
                          <a:noFill/>
                          <a:ln w="9525">
                            <a:noFill/>
                            <a:miter lim="800000"/>
                            <a:headEnd/>
                            <a:tailEnd/>
                          </a:ln>
                        </pic:spPr>
                      </pic:pic>
                    </a:graphicData>
                  </a:graphic>
                </wp:inline>
              </w:drawing>
            </w:r>
            <w:r w:rsidRPr="00A82AAD">
              <w:rPr>
                <w:b/>
                <w:bCs/>
                <w:lang w:val="uk-UA"/>
              </w:rPr>
              <w:t>Примітка</w:t>
            </w:r>
          </w:p>
          <w:p w14:paraId="690182C6" w14:textId="77777777" w:rsidR="00A82AAD" w:rsidRDefault="00A82AAD" w:rsidP="00A82AAD">
            <w:pPr>
              <w:pStyle w:val="a5"/>
              <w:tabs>
                <w:tab w:val="left" w:pos="2010"/>
              </w:tabs>
              <w:spacing w:before="0" w:beforeAutospacing="0" w:after="0" w:afterAutospacing="0"/>
              <w:jc w:val="both"/>
              <w:rPr>
                <w:lang w:val="uk-UA"/>
              </w:rPr>
            </w:pPr>
            <w:r w:rsidRPr="00A82AAD">
              <w:rPr>
                <w:lang w:val="uk-UA"/>
              </w:rPr>
              <w:t xml:space="preserve">Швидкість </w:t>
            </w:r>
            <w:r>
              <w:rPr>
                <w:lang w:val="uk-UA"/>
              </w:rPr>
              <w:t>та</w:t>
            </w:r>
            <w:r w:rsidRPr="00A82AAD">
              <w:rPr>
                <w:lang w:val="uk-UA"/>
              </w:rPr>
              <w:t xml:space="preserve"> крутний момент не можна регулювати в режимі зворотно-поступального руху.</w:t>
            </w:r>
          </w:p>
        </w:tc>
        <w:tc>
          <w:tcPr>
            <w:tcW w:w="4786" w:type="dxa"/>
          </w:tcPr>
          <w:p w14:paraId="7A02CAA1" w14:textId="77777777" w:rsidR="00A82AAD" w:rsidRDefault="00A82AAD" w:rsidP="00A82AAD">
            <w:pPr>
              <w:pStyle w:val="a5"/>
              <w:tabs>
                <w:tab w:val="left" w:pos="2010"/>
              </w:tabs>
              <w:spacing w:before="0" w:beforeAutospacing="0" w:after="0" w:afterAutospacing="0"/>
              <w:jc w:val="center"/>
              <w:rPr>
                <w:lang w:val="uk-UA"/>
              </w:rPr>
            </w:pPr>
            <w:r>
              <w:rPr>
                <w:noProof/>
                <w:lang w:val="uk-UA" w:eastAsia="uk-UA"/>
              </w:rPr>
              <w:drawing>
                <wp:inline distT="0" distB="0" distL="0" distR="0" wp14:anchorId="105399DB" wp14:editId="724217B5">
                  <wp:extent cx="1933575" cy="912380"/>
                  <wp:effectExtent l="19050" t="0" r="9525" b="0"/>
                  <wp:docPr id="2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srcRect/>
                          <a:stretch>
                            <a:fillRect/>
                          </a:stretch>
                        </pic:blipFill>
                        <pic:spPr bwMode="auto">
                          <a:xfrm>
                            <a:off x="0" y="0"/>
                            <a:ext cx="1933575" cy="912380"/>
                          </a:xfrm>
                          <a:prstGeom prst="rect">
                            <a:avLst/>
                          </a:prstGeom>
                          <a:noFill/>
                          <a:ln w="9525">
                            <a:noFill/>
                            <a:miter lim="800000"/>
                            <a:headEnd/>
                            <a:tailEnd/>
                          </a:ln>
                        </pic:spPr>
                      </pic:pic>
                    </a:graphicData>
                  </a:graphic>
                </wp:inline>
              </w:drawing>
            </w:r>
          </w:p>
          <w:p w14:paraId="5824877C" w14:textId="77777777" w:rsidR="00A82AAD" w:rsidRDefault="00A82AAD" w:rsidP="00A82AAD">
            <w:pPr>
              <w:pStyle w:val="a5"/>
              <w:tabs>
                <w:tab w:val="left" w:pos="2010"/>
              </w:tabs>
              <w:spacing w:before="0" w:beforeAutospacing="0" w:after="0" w:afterAutospacing="0"/>
              <w:jc w:val="center"/>
              <w:rPr>
                <w:lang w:val="uk-UA"/>
              </w:rPr>
            </w:pPr>
            <w:r>
              <w:rPr>
                <w:lang w:val="uk-UA"/>
              </w:rPr>
              <w:t>Режим «</w:t>
            </w:r>
            <w:r w:rsidRPr="00A82AAD">
              <w:rPr>
                <w:lang w:val="uk-UA"/>
              </w:rPr>
              <w:t>Безперервне обертання</w:t>
            </w:r>
            <w:r>
              <w:rPr>
                <w:lang w:val="uk-UA"/>
              </w:rPr>
              <w:t>»</w:t>
            </w:r>
          </w:p>
          <w:p w14:paraId="0C6E89C6" w14:textId="77777777" w:rsidR="00A82AAD" w:rsidRDefault="00A82AAD" w:rsidP="00A82AAD">
            <w:pPr>
              <w:pStyle w:val="a5"/>
              <w:tabs>
                <w:tab w:val="left" w:pos="2010"/>
              </w:tabs>
              <w:spacing w:before="0" w:beforeAutospacing="0" w:after="0" w:afterAutospacing="0"/>
              <w:jc w:val="center"/>
              <w:rPr>
                <w:lang w:val="uk-UA"/>
              </w:rPr>
            </w:pPr>
            <w:r>
              <w:rPr>
                <w:noProof/>
                <w:lang w:val="uk-UA" w:eastAsia="uk-UA"/>
              </w:rPr>
              <w:drawing>
                <wp:inline distT="0" distB="0" distL="0" distR="0" wp14:anchorId="6C9480F3" wp14:editId="1823D068">
                  <wp:extent cx="1981200" cy="1168825"/>
                  <wp:effectExtent l="19050" t="0" r="0" b="0"/>
                  <wp:docPr id="2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srcRect/>
                          <a:stretch>
                            <a:fillRect/>
                          </a:stretch>
                        </pic:blipFill>
                        <pic:spPr bwMode="auto">
                          <a:xfrm>
                            <a:off x="0" y="0"/>
                            <a:ext cx="1981200" cy="1168825"/>
                          </a:xfrm>
                          <a:prstGeom prst="rect">
                            <a:avLst/>
                          </a:prstGeom>
                          <a:noFill/>
                          <a:ln w="9525">
                            <a:noFill/>
                            <a:miter lim="800000"/>
                            <a:headEnd/>
                            <a:tailEnd/>
                          </a:ln>
                        </pic:spPr>
                      </pic:pic>
                    </a:graphicData>
                  </a:graphic>
                </wp:inline>
              </w:drawing>
            </w:r>
          </w:p>
          <w:p w14:paraId="07A82FB9" w14:textId="77777777" w:rsidR="00A82AAD" w:rsidRDefault="00A82AAD" w:rsidP="00A82AAD">
            <w:pPr>
              <w:pStyle w:val="a5"/>
              <w:tabs>
                <w:tab w:val="left" w:pos="2010"/>
              </w:tabs>
              <w:spacing w:before="0" w:beforeAutospacing="0" w:after="0" w:afterAutospacing="0"/>
              <w:jc w:val="center"/>
              <w:rPr>
                <w:lang w:val="uk-UA"/>
              </w:rPr>
            </w:pPr>
            <w:r>
              <w:rPr>
                <w:lang w:val="uk-UA"/>
              </w:rPr>
              <w:t>Режим «З</w:t>
            </w:r>
            <w:r w:rsidRPr="00A82AAD">
              <w:rPr>
                <w:lang w:val="uk-UA"/>
              </w:rPr>
              <w:t>воротн</w:t>
            </w:r>
            <w:r>
              <w:rPr>
                <w:lang w:val="uk-UA"/>
              </w:rPr>
              <w:t>е</w:t>
            </w:r>
            <w:r w:rsidRPr="00A82AAD">
              <w:rPr>
                <w:lang w:val="uk-UA"/>
              </w:rPr>
              <w:t xml:space="preserve"> обертання</w:t>
            </w:r>
            <w:r>
              <w:rPr>
                <w:lang w:val="uk-UA"/>
              </w:rPr>
              <w:t>»</w:t>
            </w:r>
          </w:p>
          <w:p w14:paraId="5A3B87EC" w14:textId="77777777" w:rsidR="00A82AAD" w:rsidRDefault="00A82AAD" w:rsidP="00A82AAD">
            <w:pPr>
              <w:pStyle w:val="a5"/>
              <w:tabs>
                <w:tab w:val="left" w:pos="2010"/>
              </w:tabs>
              <w:spacing w:before="0" w:beforeAutospacing="0" w:after="0" w:afterAutospacing="0"/>
              <w:jc w:val="center"/>
              <w:rPr>
                <w:lang w:val="uk-UA"/>
              </w:rPr>
            </w:pPr>
            <w:r>
              <w:rPr>
                <w:noProof/>
                <w:lang w:val="uk-UA" w:eastAsia="uk-UA"/>
              </w:rPr>
              <w:drawing>
                <wp:inline distT="0" distB="0" distL="0" distR="0" wp14:anchorId="30FEEF70" wp14:editId="3F34645E">
                  <wp:extent cx="1924050" cy="982848"/>
                  <wp:effectExtent l="19050" t="0" r="0" b="0"/>
                  <wp:docPr id="3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srcRect/>
                          <a:stretch>
                            <a:fillRect/>
                          </a:stretch>
                        </pic:blipFill>
                        <pic:spPr bwMode="auto">
                          <a:xfrm>
                            <a:off x="0" y="0"/>
                            <a:ext cx="1924050" cy="982848"/>
                          </a:xfrm>
                          <a:prstGeom prst="rect">
                            <a:avLst/>
                          </a:prstGeom>
                          <a:noFill/>
                          <a:ln w="9525">
                            <a:noFill/>
                            <a:miter lim="800000"/>
                            <a:headEnd/>
                            <a:tailEnd/>
                          </a:ln>
                        </pic:spPr>
                      </pic:pic>
                    </a:graphicData>
                  </a:graphic>
                </wp:inline>
              </w:drawing>
            </w:r>
          </w:p>
          <w:p w14:paraId="38DA6005" w14:textId="77777777" w:rsidR="00A82AAD" w:rsidRDefault="00A82AAD" w:rsidP="00A82AAD">
            <w:pPr>
              <w:pStyle w:val="a5"/>
              <w:tabs>
                <w:tab w:val="left" w:pos="2010"/>
              </w:tabs>
              <w:spacing w:before="0" w:beforeAutospacing="0" w:after="0" w:afterAutospacing="0"/>
              <w:jc w:val="center"/>
              <w:rPr>
                <w:lang w:val="uk-UA"/>
              </w:rPr>
            </w:pPr>
            <w:r>
              <w:rPr>
                <w:lang w:val="uk-UA"/>
              </w:rPr>
              <w:t>Режим «З</w:t>
            </w:r>
            <w:r w:rsidRPr="00B15344">
              <w:rPr>
                <w:lang w:val="uk-UA"/>
              </w:rPr>
              <w:t>воротно-поступального руху</w:t>
            </w:r>
            <w:r>
              <w:rPr>
                <w:lang w:val="uk-UA"/>
              </w:rPr>
              <w:t>»</w:t>
            </w:r>
          </w:p>
          <w:p w14:paraId="2CA28040" w14:textId="77777777" w:rsidR="00A82AAD" w:rsidRDefault="00A82AAD" w:rsidP="00A82AAD">
            <w:pPr>
              <w:pStyle w:val="a5"/>
              <w:tabs>
                <w:tab w:val="left" w:pos="2010"/>
              </w:tabs>
              <w:spacing w:before="0" w:beforeAutospacing="0" w:after="0" w:afterAutospacing="0"/>
              <w:jc w:val="center"/>
              <w:rPr>
                <w:lang w:val="uk-UA"/>
              </w:rPr>
            </w:pPr>
          </w:p>
        </w:tc>
      </w:tr>
    </w:tbl>
    <w:p w14:paraId="49C38028" w14:textId="77777777" w:rsidR="00A82AAD" w:rsidRDefault="00A82AAD" w:rsidP="00A82AAD">
      <w:pPr>
        <w:pStyle w:val="a5"/>
        <w:tabs>
          <w:tab w:val="left" w:pos="2010"/>
        </w:tabs>
        <w:spacing w:before="0" w:beforeAutospacing="0" w:after="0" w:afterAutospacing="0"/>
        <w:jc w:val="both"/>
        <w:rPr>
          <w:lang w:val="uk-UA"/>
        </w:rPr>
      </w:pPr>
    </w:p>
    <w:p w14:paraId="6C186DCC" w14:textId="77777777" w:rsidR="00A82AAD" w:rsidRPr="000710F4" w:rsidRDefault="00A82AAD" w:rsidP="00A82AAD">
      <w:pPr>
        <w:pStyle w:val="a5"/>
        <w:tabs>
          <w:tab w:val="left" w:pos="2010"/>
        </w:tabs>
        <w:spacing w:before="0" w:beforeAutospacing="0" w:after="0" w:afterAutospacing="0"/>
        <w:jc w:val="both"/>
        <w:rPr>
          <w:b/>
          <w:bCs/>
          <w:lang w:val="uk-UA"/>
        </w:rPr>
      </w:pPr>
      <w:r w:rsidRPr="000710F4">
        <w:rPr>
          <w:b/>
          <w:bCs/>
          <w:lang w:val="uk-UA"/>
        </w:rPr>
        <w:t xml:space="preserve">4.4. </w:t>
      </w:r>
      <w:r w:rsidR="000710F4" w:rsidRPr="000710F4">
        <w:rPr>
          <w:b/>
          <w:bCs/>
          <w:lang w:val="uk-UA"/>
        </w:rPr>
        <w:t>Попередньо встановлені програми</w:t>
      </w:r>
    </w:p>
    <w:tbl>
      <w:tblPr>
        <w:tblStyle w:val="a6"/>
        <w:tblW w:w="0" w:type="auto"/>
        <w:tblLook w:val="04A0" w:firstRow="1" w:lastRow="0" w:firstColumn="1" w:lastColumn="0" w:noHBand="0" w:noVBand="1"/>
      </w:tblPr>
      <w:tblGrid>
        <w:gridCol w:w="4631"/>
        <w:gridCol w:w="4714"/>
      </w:tblGrid>
      <w:tr w:rsidR="00A82AAD" w14:paraId="713FC772" w14:textId="77777777" w:rsidTr="00A82AAD">
        <w:tc>
          <w:tcPr>
            <w:tcW w:w="4785" w:type="dxa"/>
          </w:tcPr>
          <w:p w14:paraId="00392133" w14:textId="77777777" w:rsidR="00A82AAD" w:rsidRDefault="00056E26" w:rsidP="00A82AAD">
            <w:pPr>
              <w:pStyle w:val="a5"/>
              <w:tabs>
                <w:tab w:val="left" w:pos="2010"/>
              </w:tabs>
              <w:spacing w:before="0" w:beforeAutospacing="0" w:after="0" w:afterAutospacing="0"/>
              <w:jc w:val="both"/>
              <w:rPr>
                <w:lang w:val="uk-UA"/>
              </w:rPr>
            </w:pPr>
            <w:r w:rsidRPr="00056E26">
              <w:rPr>
                <w:lang w:val="uk-UA"/>
              </w:rPr>
              <w:t>Виберіть програму самовизначення, яку потрібно замінити.</w:t>
            </w:r>
          </w:p>
        </w:tc>
        <w:tc>
          <w:tcPr>
            <w:tcW w:w="4786" w:type="dxa"/>
          </w:tcPr>
          <w:p w14:paraId="2ABB5F32" w14:textId="77777777" w:rsidR="00A82AAD" w:rsidRDefault="000710F4" w:rsidP="000710F4">
            <w:pPr>
              <w:pStyle w:val="a5"/>
              <w:tabs>
                <w:tab w:val="left" w:pos="2010"/>
              </w:tabs>
              <w:spacing w:before="0" w:beforeAutospacing="0" w:after="0" w:afterAutospacing="0"/>
              <w:jc w:val="center"/>
              <w:rPr>
                <w:lang w:val="uk-UA"/>
              </w:rPr>
            </w:pPr>
            <w:r>
              <w:rPr>
                <w:noProof/>
                <w:lang w:val="uk-UA" w:eastAsia="uk-UA"/>
              </w:rPr>
              <w:drawing>
                <wp:inline distT="0" distB="0" distL="0" distR="0" wp14:anchorId="57FB4B54" wp14:editId="5E85C5E8">
                  <wp:extent cx="1828800" cy="851770"/>
                  <wp:effectExtent l="19050" t="0" r="0" b="0"/>
                  <wp:docPr id="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srcRect/>
                          <a:stretch>
                            <a:fillRect/>
                          </a:stretch>
                        </pic:blipFill>
                        <pic:spPr bwMode="auto">
                          <a:xfrm>
                            <a:off x="0" y="0"/>
                            <a:ext cx="1828800" cy="851770"/>
                          </a:xfrm>
                          <a:prstGeom prst="rect">
                            <a:avLst/>
                          </a:prstGeom>
                          <a:noFill/>
                          <a:ln w="9525">
                            <a:noFill/>
                            <a:miter lim="800000"/>
                            <a:headEnd/>
                            <a:tailEnd/>
                          </a:ln>
                        </pic:spPr>
                      </pic:pic>
                    </a:graphicData>
                  </a:graphic>
                </wp:inline>
              </w:drawing>
            </w:r>
          </w:p>
        </w:tc>
      </w:tr>
      <w:tr w:rsidR="00A82AAD" w14:paraId="64BA7F07" w14:textId="77777777" w:rsidTr="00A82AAD">
        <w:tc>
          <w:tcPr>
            <w:tcW w:w="4785" w:type="dxa"/>
          </w:tcPr>
          <w:p w14:paraId="36D3572D" w14:textId="77777777" w:rsidR="00056E26" w:rsidRPr="00056E26" w:rsidRDefault="00056E26" w:rsidP="00056E26">
            <w:pPr>
              <w:pStyle w:val="a5"/>
              <w:tabs>
                <w:tab w:val="left" w:pos="2010"/>
              </w:tabs>
              <w:spacing w:before="0" w:beforeAutospacing="0" w:after="0" w:afterAutospacing="0"/>
              <w:jc w:val="both"/>
              <w:rPr>
                <w:lang w:val="uk-UA"/>
              </w:rPr>
            </w:pPr>
            <w:r w:rsidRPr="00056E26">
              <w:rPr>
                <w:lang w:val="uk-UA"/>
              </w:rPr>
              <w:t xml:space="preserve">Довго </w:t>
            </w:r>
            <w:r>
              <w:rPr>
                <w:lang w:val="uk-UA"/>
              </w:rPr>
              <w:t>тримайте кнопку</w:t>
            </w:r>
            <w:r w:rsidRPr="00056E26">
              <w:rPr>
                <w:noProof/>
                <w:lang w:val="uk-UA" w:eastAsia="uk-UA"/>
              </w:rPr>
              <w:drawing>
                <wp:inline distT="0" distB="0" distL="0" distR="0" wp14:anchorId="4D0640CE" wp14:editId="03F0EB6B">
                  <wp:extent cx="321408" cy="266700"/>
                  <wp:effectExtent l="19050" t="0" r="2442" b="0"/>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Pr="00056E26">
              <w:rPr>
                <w:lang w:val="uk-UA"/>
              </w:rPr>
              <w:t xml:space="preserve">, щоб увійти в інтерфейс файлової системи. Натисніть </w:t>
            </w:r>
            <w:r>
              <w:rPr>
                <w:lang w:val="uk-UA"/>
              </w:rPr>
              <w:t>кнопку «+» або «-»</w:t>
            </w:r>
            <w:r w:rsidRPr="00A82AAD">
              <w:rPr>
                <w:lang w:val="uk-UA"/>
              </w:rPr>
              <w:t xml:space="preserve">, щоб </w:t>
            </w:r>
            <w:r w:rsidRPr="00056E26">
              <w:rPr>
                <w:lang w:val="uk-UA"/>
              </w:rPr>
              <w:t>вибрати потрібну</w:t>
            </w:r>
          </w:p>
          <w:p w14:paraId="64C42F70" w14:textId="77777777" w:rsidR="00A82AAD" w:rsidRDefault="00056E26" w:rsidP="00056E26">
            <w:pPr>
              <w:pStyle w:val="a5"/>
              <w:tabs>
                <w:tab w:val="left" w:pos="2010"/>
              </w:tabs>
              <w:spacing w:before="0" w:beforeAutospacing="0" w:after="0" w:afterAutospacing="0"/>
              <w:jc w:val="both"/>
              <w:rPr>
                <w:lang w:val="uk-UA"/>
              </w:rPr>
            </w:pPr>
            <w:r w:rsidRPr="00056E26">
              <w:rPr>
                <w:lang w:val="uk-UA"/>
              </w:rPr>
              <w:t>файлов</w:t>
            </w:r>
            <w:r>
              <w:rPr>
                <w:lang w:val="uk-UA"/>
              </w:rPr>
              <w:t>у</w:t>
            </w:r>
            <w:r w:rsidRPr="00056E26">
              <w:rPr>
                <w:lang w:val="uk-UA"/>
              </w:rPr>
              <w:t xml:space="preserve"> систем</w:t>
            </w:r>
            <w:r>
              <w:rPr>
                <w:lang w:val="uk-UA"/>
              </w:rPr>
              <w:t>у</w:t>
            </w:r>
            <w:r w:rsidRPr="00056E26">
              <w:rPr>
                <w:lang w:val="uk-UA"/>
              </w:rPr>
              <w:t xml:space="preserve">. Натисніть </w:t>
            </w:r>
            <w:r>
              <w:rPr>
                <w:lang w:val="uk-UA"/>
              </w:rPr>
              <w:t>кнопку</w:t>
            </w:r>
            <w:r w:rsidRPr="00056E26">
              <w:rPr>
                <w:noProof/>
                <w:lang w:val="uk-UA" w:eastAsia="uk-UA"/>
              </w:rPr>
              <w:drawing>
                <wp:inline distT="0" distB="0" distL="0" distR="0" wp14:anchorId="4C840D69" wp14:editId="01034F10">
                  <wp:extent cx="321408" cy="266700"/>
                  <wp:effectExtent l="19050" t="0" r="2442" b="0"/>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Pr="00056E26">
              <w:rPr>
                <w:lang w:val="uk-UA"/>
              </w:rPr>
              <w:t xml:space="preserve"> для підтвердження та натисніть</w:t>
            </w:r>
            <w:r>
              <w:rPr>
                <w:lang w:val="uk-UA"/>
              </w:rPr>
              <w:t xml:space="preserve"> кнопку</w:t>
            </w:r>
            <w:r w:rsidRPr="00056E26">
              <w:rPr>
                <w:lang w:val="uk-UA"/>
              </w:rPr>
              <w:t xml:space="preserve"> </w:t>
            </w:r>
            <w:r>
              <w:rPr>
                <w:lang w:val="uk-UA"/>
              </w:rPr>
              <w:t xml:space="preserve"> </w:t>
            </w:r>
            <w:r w:rsidRPr="00056E26">
              <w:rPr>
                <w:noProof/>
                <w:lang w:val="uk-UA" w:eastAsia="uk-UA"/>
              </w:rPr>
              <w:drawing>
                <wp:inline distT="0" distB="0" distL="0" distR="0" wp14:anchorId="76FCCB16" wp14:editId="5B0806A0">
                  <wp:extent cx="245745" cy="228600"/>
                  <wp:effectExtent l="19050" t="0" r="1905" b="0"/>
                  <wp:docPr id="3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5745" cy="228600"/>
                          </a:xfrm>
                          <a:prstGeom prst="rect">
                            <a:avLst/>
                          </a:prstGeom>
                          <a:noFill/>
                          <a:ln w="9525">
                            <a:noFill/>
                            <a:miter lim="800000"/>
                            <a:headEnd/>
                            <a:tailEnd/>
                          </a:ln>
                        </pic:spPr>
                      </pic:pic>
                    </a:graphicData>
                  </a:graphic>
                </wp:inline>
              </w:drawing>
            </w:r>
            <w:r>
              <w:rPr>
                <w:lang w:val="uk-UA"/>
              </w:rPr>
              <w:t xml:space="preserve">, </w:t>
            </w:r>
            <w:r w:rsidRPr="00056E26">
              <w:rPr>
                <w:lang w:val="uk-UA"/>
              </w:rPr>
              <w:t>щоб вийти.</w:t>
            </w:r>
          </w:p>
        </w:tc>
        <w:tc>
          <w:tcPr>
            <w:tcW w:w="4786" w:type="dxa"/>
          </w:tcPr>
          <w:p w14:paraId="555CD093" w14:textId="77777777" w:rsidR="00A82AAD" w:rsidRDefault="000710F4" w:rsidP="000710F4">
            <w:pPr>
              <w:pStyle w:val="a5"/>
              <w:tabs>
                <w:tab w:val="left" w:pos="2010"/>
              </w:tabs>
              <w:spacing w:before="0" w:beforeAutospacing="0" w:after="0" w:afterAutospacing="0"/>
              <w:jc w:val="center"/>
              <w:rPr>
                <w:lang w:val="uk-UA"/>
              </w:rPr>
            </w:pPr>
            <w:r>
              <w:rPr>
                <w:noProof/>
                <w:lang w:val="uk-UA" w:eastAsia="uk-UA"/>
              </w:rPr>
              <w:drawing>
                <wp:inline distT="0" distB="0" distL="0" distR="0" wp14:anchorId="5DF30243" wp14:editId="4EAAB1E2">
                  <wp:extent cx="1795969" cy="2000250"/>
                  <wp:effectExtent l="19050" t="0" r="0" b="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1795969" cy="2000250"/>
                          </a:xfrm>
                          <a:prstGeom prst="rect">
                            <a:avLst/>
                          </a:prstGeom>
                          <a:noFill/>
                          <a:ln w="9525">
                            <a:noFill/>
                            <a:miter lim="800000"/>
                            <a:headEnd/>
                            <a:tailEnd/>
                          </a:ln>
                        </pic:spPr>
                      </pic:pic>
                    </a:graphicData>
                  </a:graphic>
                </wp:inline>
              </w:drawing>
            </w:r>
          </w:p>
        </w:tc>
      </w:tr>
      <w:tr w:rsidR="00A82AAD" w14:paraId="48C46A30" w14:textId="77777777" w:rsidTr="00056E26">
        <w:trPr>
          <w:trHeight w:val="3108"/>
        </w:trPr>
        <w:tc>
          <w:tcPr>
            <w:tcW w:w="4785" w:type="dxa"/>
          </w:tcPr>
          <w:p w14:paraId="61A81166" w14:textId="77777777" w:rsidR="00056E26" w:rsidRDefault="00056E26" w:rsidP="00056E26">
            <w:pPr>
              <w:pStyle w:val="a5"/>
              <w:tabs>
                <w:tab w:val="left" w:pos="2010"/>
              </w:tabs>
              <w:spacing w:before="0" w:beforeAutospacing="0" w:after="0" w:afterAutospacing="0"/>
              <w:jc w:val="both"/>
              <w:rPr>
                <w:lang w:val="uk-UA"/>
              </w:rPr>
            </w:pPr>
            <w:r w:rsidRPr="00056E26">
              <w:rPr>
                <w:lang w:val="uk-UA"/>
              </w:rPr>
              <w:t xml:space="preserve">Натисніть </w:t>
            </w:r>
            <w:r>
              <w:rPr>
                <w:lang w:val="uk-UA"/>
              </w:rPr>
              <w:t>кнопку</w:t>
            </w:r>
            <w:r w:rsidRPr="00056E26">
              <w:rPr>
                <w:noProof/>
                <w:lang w:val="uk-UA" w:eastAsia="uk-UA"/>
              </w:rPr>
              <w:drawing>
                <wp:inline distT="0" distB="0" distL="0" distR="0" wp14:anchorId="05771A60" wp14:editId="453B7E3C">
                  <wp:extent cx="321408" cy="266700"/>
                  <wp:effectExtent l="19050" t="0" r="2442" b="0"/>
                  <wp:docPr id="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Pr="00056E26">
              <w:rPr>
                <w:lang w:val="uk-UA"/>
              </w:rPr>
              <w:t xml:space="preserve">, щоб перейти в інтерфейс відповідної файлової системи. Натисніть </w:t>
            </w:r>
            <w:r>
              <w:rPr>
                <w:lang w:val="uk-UA"/>
              </w:rPr>
              <w:t>кнопку «+» або «-»</w:t>
            </w:r>
            <w:r w:rsidRPr="00A82AAD">
              <w:rPr>
                <w:lang w:val="uk-UA"/>
              </w:rPr>
              <w:t>,</w:t>
            </w:r>
            <w:r w:rsidRPr="00056E26">
              <w:rPr>
                <w:lang w:val="uk-UA"/>
              </w:rPr>
              <w:t xml:space="preserve">, щоб вибрати потрібну модель файлу </w:t>
            </w:r>
          </w:p>
          <w:p w14:paraId="07B05870" w14:textId="77777777" w:rsidR="00056E26" w:rsidRPr="00056E26" w:rsidRDefault="00056E26" w:rsidP="00056E26">
            <w:pPr>
              <w:pStyle w:val="a5"/>
              <w:tabs>
                <w:tab w:val="left" w:pos="2010"/>
              </w:tabs>
              <w:spacing w:before="0" w:beforeAutospacing="0" w:after="0" w:afterAutospacing="0"/>
              <w:jc w:val="both"/>
              <w:rPr>
                <w:lang w:val="uk-UA"/>
              </w:rPr>
            </w:pPr>
            <w:r w:rsidRPr="00056E26">
              <w:rPr>
                <w:rFonts w:ascii="MS Mincho" w:eastAsia="MS Mincho" w:hAnsi="MS Mincho" w:cs="MS Mincho" w:hint="eastAsia"/>
                <w:lang w:val="uk-UA"/>
              </w:rPr>
              <w:t>（②）</w:t>
            </w:r>
            <w:r w:rsidRPr="00056E26">
              <w:rPr>
                <w:lang w:val="uk-UA"/>
              </w:rPr>
              <w:t>, відповідне значення напрямку обертання, швидкості та крутного моменту</w:t>
            </w:r>
          </w:p>
          <w:p w14:paraId="133D8720" w14:textId="77777777" w:rsidR="00A82AAD" w:rsidRDefault="00056E26" w:rsidP="00056E26">
            <w:pPr>
              <w:pStyle w:val="a5"/>
              <w:tabs>
                <w:tab w:val="left" w:pos="2010"/>
              </w:tabs>
              <w:spacing w:before="0" w:beforeAutospacing="0" w:after="0" w:afterAutospacing="0"/>
              <w:jc w:val="both"/>
              <w:rPr>
                <w:lang w:val="uk-UA"/>
              </w:rPr>
            </w:pPr>
            <w:r w:rsidRPr="00056E26">
              <w:rPr>
                <w:rFonts w:ascii="MS Mincho" w:eastAsia="MS Mincho" w:hAnsi="MS Mincho" w:cs="MS Mincho" w:hint="eastAsia"/>
                <w:lang w:val="uk-UA"/>
              </w:rPr>
              <w:t>（③）</w:t>
            </w:r>
            <w:r w:rsidRPr="00056E26">
              <w:rPr>
                <w:lang w:val="uk-UA"/>
              </w:rPr>
              <w:t xml:space="preserve">. Натисніть </w:t>
            </w:r>
            <w:r>
              <w:rPr>
                <w:lang w:val="uk-UA"/>
              </w:rPr>
              <w:t>кнопку</w:t>
            </w:r>
            <w:r w:rsidRPr="00056E26">
              <w:rPr>
                <w:noProof/>
                <w:lang w:val="uk-UA" w:eastAsia="uk-UA"/>
              </w:rPr>
              <w:drawing>
                <wp:inline distT="0" distB="0" distL="0" distR="0" wp14:anchorId="1666A7D4" wp14:editId="7B41364C">
                  <wp:extent cx="321408" cy="266700"/>
                  <wp:effectExtent l="19050" t="0" r="2442" b="0"/>
                  <wp:docPr id="4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Pr="00056E26">
              <w:rPr>
                <w:lang w:val="uk-UA"/>
              </w:rPr>
              <w:t xml:space="preserve"> для підтвердження та натисніть </w:t>
            </w:r>
            <w:r>
              <w:rPr>
                <w:lang w:val="uk-UA"/>
              </w:rPr>
              <w:t>кнопку</w:t>
            </w:r>
            <w:r w:rsidRPr="00056E26">
              <w:rPr>
                <w:lang w:val="uk-UA"/>
              </w:rPr>
              <w:t xml:space="preserve"> </w:t>
            </w:r>
            <w:r>
              <w:rPr>
                <w:lang w:val="uk-UA"/>
              </w:rPr>
              <w:t xml:space="preserve"> </w:t>
            </w:r>
            <w:r w:rsidRPr="00056E26">
              <w:rPr>
                <w:noProof/>
                <w:lang w:val="uk-UA" w:eastAsia="uk-UA"/>
              </w:rPr>
              <w:drawing>
                <wp:inline distT="0" distB="0" distL="0" distR="0" wp14:anchorId="0FCCE9FD" wp14:editId="4339436F">
                  <wp:extent cx="245745" cy="228600"/>
                  <wp:effectExtent l="19050" t="0" r="1905" b="0"/>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245745" cy="228600"/>
                          </a:xfrm>
                          <a:prstGeom prst="rect">
                            <a:avLst/>
                          </a:prstGeom>
                          <a:noFill/>
                          <a:ln w="9525">
                            <a:noFill/>
                            <a:miter lim="800000"/>
                            <a:headEnd/>
                            <a:tailEnd/>
                          </a:ln>
                        </pic:spPr>
                      </pic:pic>
                    </a:graphicData>
                  </a:graphic>
                </wp:inline>
              </w:drawing>
            </w:r>
            <w:r w:rsidRPr="00056E26">
              <w:rPr>
                <w:lang w:val="uk-UA"/>
              </w:rPr>
              <w:t>, щоб вийти.</w:t>
            </w:r>
          </w:p>
        </w:tc>
        <w:tc>
          <w:tcPr>
            <w:tcW w:w="4786" w:type="dxa"/>
          </w:tcPr>
          <w:p w14:paraId="3A758036" w14:textId="77777777" w:rsidR="00A82AAD" w:rsidRDefault="000710F4" w:rsidP="000710F4">
            <w:pPr>
              <w:pStyle w:val="a5"/>
              <w:tabs>
                <w:tab w:val="left" w:pos="2010"/>
              </w:tabs>
              <w:spacing w:before="0" w:beforeAutospacing="0" w:after="0" w:afterAutospacing="0"/>
              <w:jc w:val="center"/>
              <w:rPr>
                <w:lang w:val="uk-UA"/>
              </w:rPr>
            </w:pPr>
            <w:r>
              <w:rPr>
                <w:noProof/>
                <w:lang w:val="uk-UA" w:eastAsia="uk-UA"/>
              </w:rPr>
              <w:drawing>
                <wp:inline distT="0" distB="0" distL="0" distR="0" wp14:anchorId="06DCDFD4" wp14:editId="62838E12">
                  <wp:extent cx="2028825" cy="1702203"/>
                  <wp:effectExtent l="19050" t="0" r="9525" b="0"/>
                  <wp:docPr id="3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srcRect/>
                          <a:stretch>
                            <a:fillRect/>
                          </a:stretch>
                        </pic:blipFill>
                        <pic:spPr bwMode="auto">
                          <a:xfrm>
                            <a:off x="0" y="0"/>
                            <a:ext cx="2028825" cy="1702203"/>
                          </a:xfrm>
                          <a:prstGeom prst="rect">
                            <a:avLst/>
                          </a:prstGeom>
                          <a:noFill/>
                          <a:ln w="9525">
                            <a:noFill/>
                            <a:miter lim="800000"/>
                            <a:headEnd/>
                            <a:tailEnd/>
                          </a:ln>
                        </pic:spPr>
                      </pic:pic>
                    </a:graphicData>
                  </a:graphic>
                </wp:inline>
              </w:drawing>
            </w:r>
          </w:p>
        </w:tc>
      </w:tr>
      <w:tr w:rsidR="00A82AAD" w14:paraId="7A2B7737" w14:textId="77777777" w:rsidTr="00A82AAD">
        <w:tc>
          <w:tcPr>
            <w:tcW w:w="4785" w:type="dxa"/>
          </w:tcPr>
          <w:p w14:paraId="322A93B9" w14:textId="77777777" w:rsidR="00A82AAD" w:rsidRDefault="00056E26" w:rsidP="00056E26">
            <w:pPr>
              <w:pStyle w:val="a5"/>
              <w:tabs>
                <w:tab w:val="left" w:pos="2010"/>
              </w:tabs>
              <w:spacing w:before="0" w:beforeAutospacing="0" w:after="0" w:afterAutospacing="0"/>
              <w:jc w:val="both"/>
              <w:rPr>
                <w:lang w:val="uk-UA"/>
              </w:rPr>
            </w:pPr>
            <w:r w:rsidRPr="00056E26">
              <w:rPr>
                <w:lang w:val="uk-UA"/>
              </w:rPr>
              <w:lastRenderedPageBreak/>
              <w:t>Після вибору файлової системи</w:t>
            </w:r>
            <w:r>
              <w:rPr>
                <w:lang w:val="uk-UA"/>
              </w:rPr>
              <w:t>,</w:t>
            </w:r>
            <w:r w:rsidRPr="00056E26">
              <w:rPr>
                <w:lang w:val="uk-UA"/>
              </w:rPr>
              <w:t xml:space="preserve"> </w:t>
            </w:r>
            <w:r>
              <w:rPr>
                <w:lang w:val="uk-UA"/>
              </w:rPr>
              <w:t>змінена</w:t>
            </w:r>
            <w:r w:rsidRPr="00056E26">
              <w:rPr>
                <w:lang w:val="uk-UA"/>
              </w:rPr>
              <w:t xml:space="preserve"> замінить </w:t>
            </w:r>
            <w:r>
              <w:rPr>
                <w:lang w:val="uk-UA"/>
              </w:rPr>
              <w:t>попередню</w:t>
            </w:r>
            <w:r w:rsidRPr="00056E26">
              <w:rPr>
                <w:lang w:val="uk-UA"/>
              </w:rPr>
              <w:t xml:space="preserve"> програму.</w:t>
            </w:r>
          </w:p>
        </w:tc>
        <w:tc>
          <w:tcPr>
            <w:tcW w:w="4786" w:type="dxa"/>
          </w:tcPr>
          <w:p w14:paraId="2671E358" w14:textId="77777777" w:rsidR="00A82AAD" w:rsidRDefault="000710F4" w:rsidP="000710F4">
            <w:pPr>
              <w:pStyle w:val="a5"/>
              <w:tabs>
                <w:tab w:val="left" w:pos="2010"/>
              </w:tabs>
              <w:spacing w:before="0" w:beforeAutospacing="0" w:after="0" w:afterAutospacing="0"/>
              <w:jc w:val="center"/>
              <w:rPr>
                <w:lang w:val="uk-UA"/>
              </w:rPr>
            </w:pPr>
            <w:r>
              <w:rPr>
                <w:noProof/>
                <w:lang w:val="uk-UA" w:eastAsia="uk-UA"/>
              </w:rPr>
              <w:drawing>
                <wp:inline distT="0" distB="0" distL="0" distR="0" wp14:anchorId="6BEE425F" wp14:editId="2E751DB0">
                  <wp:extent cx="1762125" cy="837602"/>
                  <wp:effectExtent l="19050" t="0" r="9525" b="0"/>
                  <wp:docPr id="3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srcRect/>
                          <a:stretch>
                            <a:fillRect/>
                          </a:stretch>
                        </pic:blipFill>
                        <pic:spPr bwMode="auto">
                          <a:xfrm>
                            <a:off x="0" y="0"/>
                            <a:ext cx="1762125" cy="837602"/>
                          </a:xfrm>
                          <a:prstGeom prst="rect">
                            <a:avLst/>
                          </a:prstGeom>
                          <a:noFill/>
                          <a:ln w="9525">
                            <a:noFill/>
                            <a:miter lim="800000"/>
                            <a:headEnd/>
                            <a:tailEnd/>
                          </a:ln>
                        </pic:spPr>
                      </pic:pic>
                    </a:graphicData>
                  </a:graphic>
                </wp:inline>
              </w:drawing>
            </w:r>
          </w:p>
        </w:tc>
      </w:tr>
    </w:tbl>
    <w:p w14:paraId="7089676C" w14:textId="77777777" w:rsidR="00A82AAD" w:rsidRDefault="00A82AAD" w:rsidP="00056E26">
      <w:pPr>
        <w:pStyle w:val="a5"/>
        <w:tabs>
          <w:tab w:val="left" w:pos="2010"/>
        </w:tabs>
        <w:spacing w:before="0" w:beforeAutospacing="0" w:after="0" w:afterAutospacing="0"/>
        <w:jc w:val="both"/>
        <w:rPr>
          <w:lang w:val="uk-UA"/>
        </w:rPr>
      </w:pPr>
    </w:p>
    <w:p w14:paraId="6251908B" w14:textId="77777777" w:rsidR="00056E26" w:rsidRDefault="00056E26" w:rsidP="00056E26">
      <w:pPr>
        <w:pStyle w:val="a5"/>
        <w:tabs>
          <w:tab w:val="left" w:pos="2010"/>
        </w:tabs>
        <w:spacing w:before="0" w:beforeAutospacing="0" w:after="0" w:afterAutospacing="0"/>
        <w:jc w:val="both"/>
        <w:rPr>
          <w:b/>
          <w:bCs/>
          <w:lang w:val="uk-UA"/>
        </w:rPr>
      </w:pPr>
      <w:r w:rsidRPr="00056E26">
        <w:rPr>
          <w:b/>
          <w:bCs/>
          <w:lang w:val="uk-UA"/>
        </w:rPr>
        <w:t>4.5. Зарядка акумуляторної батареї</w:t>
      </w:r>
    </w:p>
    <w:p w14:paraId="6E231D81" w14:textId="77777777" w:rsidR="006B357D" w:rsidRDefault="006B357D" w:rsidP="00056E26">
      <w:pPr>
        <w:pStyle w:val="a5"/>
        <w:tabs>
          <w:tab w:val="left" w:pos="2010"/>
        </w:tabs>
        <w:spacing w:before="0" w:beforeAutospacing="0" w:after="0" w:afterAutospacing="0"/>
        <w:jc w:val="both"/>
        <w:rPr>
          <w:b/>
          <w:bCs/>
          <w:lang w:val="uk-UA"/>
        </w:rPr>
      </w:pPr>
    </w:p>
    <w:tbl>
      <w:tblPr>
        <w:tblStyle w:val="a6"/>
        <w:tblW w:w="0" w:type="auto"/>
        <w:tblLook w:val="04A0" w:firstRow="1" w:lastRow="0" w:firstColumn="1" w:lastColumn="0" w:noHBand="0" w:noVBand="1"/>
      </w:tblPr>
      <w:tblGrid>
        <w:gridCol w:w="4599"/>
        <w:gridCol w:w="4746"/>
      </w:tblGrid>
      <w:tr w:rsidR="006B357D" w14:paraId="46E55A31" w14:textId="77777777" w:rsidTr="006B357D">
        <w:tc>
          <w:tcPr>
            <w:tcW w:w="4785" w:type="dxa"/>
          </w:tcPr>
          <w:p w14:paraId="542FC51D" w14:textId="77777777" w:rsidR="003F2DD6" w:rsidRPr="00A82AAD" w:rsidRDefault="003F2DD6" w:rsidP="003F2DD6">
            <w:pPr>
              <w:pStyle w:val="a5"/>
              <w:tabs>
                <w:tab w:val="left" w:pos="2010"/>
              </w:tabs>
              <w:spacing w:before="0" w:beforeAutospacing="0" w:after="0" w:afterAutospacing="0"/>
              <w:jc w:val="both"/>
              <w:rPr>
                <w:lang w:val="uk-UA"/>
              </w:rPr>
            </w:pPr>
            <w:r w:rsidRPr="00056E26">
              <w:rPr>
                <w:lang w:val="uk-UA"/>
              </w:rPr>
              <w:t>Якщо на диспле</w:t>
            </w:r>
            <w:r>
              <w:rPr>
                <w:lang w:val="uk-UA"/>
              </w:rPr>
              <w:t>ї з’явиться рисунок</w:t>
            </w:r>
            <w:r w:rsidRPr="00056E26">
              <w:rPr>
                <w:lang w:val="uk-UA"/>
              </w:rPr>
              <w:t xml:space="preserve">, як показано </w:t>
            </w:r>
            <w:r>
              <w:rPr>
                <w:lang w:val="uk-UA"/>
              </w:rPr>
              <w:t>праворуч</w:t>
            </w:r>
            <w:r w:rsidRPr="00056E26">
              <w:rPr>
                <w:lang w:val="uk-UA"/>
              </w:rPr>
              <w:t xml:space="preserve">, це означає, що ємність акумулятора дуже низька. Будь ласка, </w:t>
            </w:r>
            <w:r>
              <w:rPr>
                <w:lang w:val="uk-UA"/>
              </w:rPr>
              <w:t>зарядіть акумуляторну батарею</w:t>
            </w:r>
            <w:r w:rsidRPr="00056E26">
              <w:rPr>
                <w:lang w:val="uk-UA"/>
              </w:rPr>
              <w:t>.</w:t>
            </w:r>
          </w:p>
          <w:p w14:paraId="47A9CF10" w14:textId="77777777" w:rsidR="006B357D" w:rsidRDefault="006B357D" w:rsidP="00056E26">
            <w:pPr>
              <w:pStyle w:val="a5"/>
              <w:tabs>
                <w:tab w:val="left" w:pos="2010"/>
              </w:tabs>
              <w:spacing w:before="0" w:beforeAutospacing="0" w:after="0" w:afterAutospacing="0"/>
              <w:jc w:val="both"/>
              <w:rPr>
                <w:b/>
                <w:bCs/>
                <w:lang w:val="uk-UA"/>
              </w:rPr>
            </w:pPr>
          </w:p>
        </w:tc>
        <w:tc>
          <w:tcPr>
            <w:tcW w:w="4786" w:type="dxa"/>
          </w:tcPr>
          <w:p w14:paraId="5879775F" w14:textId="77777777" w:rsidR="006B357D" w:rsidRDefault="003F2DD6" w:rsidP="003F2DD6">
            <w:pPr>
              <w:pStyle w:val="a5"/>
              <w:tabs>
                <w:tab w:val="left" w:pos="2010"/>
              </w:tabs>
              <w:spacing w:before="0" w:beforeAutospacing="0" w:after="0" w:afterAutospacing="0"/>
              <w:jc w:val="center"/>
              <w:rPr>
                <w:b/>
                <w:bCs/>
                <w:lang w:val="uk-UA"/>
              </w:rPr>
            </w:pPr>
            <w:r>
              <w:rPr>
                <w:b/>
                <w:bCs/>
                <w:noProof/>
                <w:lang w:val="uk-UA" w:eastAsia="uk-UA"/>
              </w:rPr>
              <w:drawing>
                <wp:inline distT="0" distB="0" distL="0" distR="0" wp14:anchorId="5E00C76C" wp14:editId="5EEF55F2">
                  <wp:extent cx="2019300" cy="963181"/>
                  <wp:effectExtent l="19050" t="0" r="0" b="0"/>
                  <wp:docPr id="4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srcRect/>
                          <a:stretch>
                            <a:fillRect/>
                          </a:stretch>
                        </pic:blipFill>
                        <pic:spPr bwMode="auto">
                          <a:xfrm>
                            <a:off x="0" y="0"/>
                            <a:ext cx="2019300" cy="963181"/>
                          </a:xfrm>
                          <a:prstGeom prst="rect">
                            <a:avLst/>
                          </a:prstGeom>
                          <a:noFill/>
                          <a:ln w="9525">
                            <a:noFill/>
                            <a:miter lim="800000"/>
                            <a:headEnd/>
                            <a:tailEnd/>
                          </a:ln>
                        </pic:spPr>
                      </pic:pic>
                    </a:graphicData>
                  </a:graphic>
                </wp:inline>
              </w:drawing>
            </w:r>
          </w:p>
        </w:tc>
      </w:tr>
      <w:tr w:rsidR="006B357D" w14:paraId="2A911A49" w14:textId="77777777" w:rsidTr="006B357D">
        <w:tc>
          <w:tcPr>
            <w:tcW w:w="4785" w:type="dxa"/>
          </w:tcPr>
          <w:p w14:paraId="67C1EC1B" w14:textId="77777777" w:rsidR="006B357D" w:rsidRPr="003F2DD6" w:rsidRDefault="003F2DD6" w:rsidP="003F2DD6">
            <w:pPr>
              <w:pStyle w:val="a5"/>
              <w:tabs>
                <w:tab w:val="left" w:pos="2010"/>
              </w:tabs>
              <w:spacing w:before="0" w:beforeAutospacing="0" w:after="0" w:afterAutospacing="0"/>
              <w:jc w:val="both"/>
              <w:rPr>
                <w:lang w:val="uk-UA"/>
              </w:rPr>
            </w:pPr>
            <w:r w:rsidRPr="003F2DD6">
              <w:rPr>
                <w:lang w:val="uk-UA"/>
              </w:rPr>
              <w:t xml:space="preserve">Коли ємність акумулятора занадто низька, </w:t>
            </w:r>
            <w:r w:rsidRPr="00056E26">
              <w:rPr>
                <w:lang w:val="uk-UA"/>
              </w:rPr>
              <w:t>на диспле</w:t>
            </w:r>
            <w:r>
              <w:rPr>
                <w:lang w:val="uk-UA"/>
              </w:rPr>
              <w:t>ї з’явиться рисунок</w:t>
            </w:r>
            <w:r w:rsidRPr="003F2DD6">
              <w:rPr>
                <w:lang w:val="uk-UA"/>
              </w:rPr>
              <w:t xml:space="preserve"> </w:t>
            </w:r>
            <w:r>
              <w:rPr>
                <w:lang w:val="uk-UA"/>
              </w:rPr>
              <w:t xml:space="preserve">з написом </w:t>
            </w:r>
            <w:r w:rsidRPr="003F2DD6">
              <w:rPr>
                <w:lang w:val="uk-UA"/>
              </w:rPr>
              <w:t>"</w:t>
            </w:r>
            <w:r>
              <w:rPr>
                <w:lang w:val="en-US"/>
              </w:rPr>
              <w:t>Low</w:t>
            </w:r>
            <w:r w:rsidRPr="00553783">
              <w:t xml:space="preserve"> </w:t>
            </w:r>
            <w:r>
              <w:rPr>
                <w:lang w:val="en-US"/>
              </w:rPr>
              <w:t>battery</w:t>
            </w:r>
            <w:r>
              <w:rPr>
                <w:lang w:val="uk-UA"/>
              </w:rPr>
              <w:t>!", пристрій</w:t>
            </w:r>
            <w:r w:rsidRPr="003F2DD6">
              <w:rPr>
                <w:lang w:val="uk-UA"/>
              </w:rPr>
              <w:t xml:space="preserve"> автоматично вимик</w:t>
            </w:r>
            <w:r>
              <w:rPr>
                <w:lang w:val="uk-UA"/>
              </w:rPr>
              <w:t>ається</w:t>
            </w:r>
            <w:r w:rsidRPr="003F2DD6">
              <w:rPr>
                <w:lang w:val="uk-UA"/>
              </w:rPr>
              <w:t>.</w:t>
            </w:r>
          </w:p>
        </w:tc>
        <w:tc>
          <w:tcPr>
            <w:tcW w:w="4786" w:type="dxa"/>
          </w:tcPr>
          <w:p w14:paraId="158BADA4" w14:textId="77777777" w:rsidR="006B357D" w:rsidRDefault="003F2DD6" w:rsidP="003F2DD6">
            <w:pPr>
              <w:pStyle w:val="a5"/>
              <w:tabs>
                <w:tab w:val="left" w:pos="2010"/>
              </w:tabs>
              <w:spacing w:before="0" w:beforeAutospacing="0" w:after="0" w:afterAutospacing="0"/>
              <w:jc w:val="center"/>
              <w:rPr>
                <w:b/>
                <w:bCs/>
                <w:lang w:val="uk-UA"/>
              </w:rPr>
            </w:pPr>
            <w:r>
              <w:rPr>
                <w:b/>
                <w:bCs/>
                <w:noProof/>
                <w:lang w:val="uk-UA" w:eastAsia="uk-UA"/>
              </w:rPr>
              <w:drawing>
                <wp:inline distT="0" distB="0" distL="0" distR="0" wp14:anchorId="1EC10B58" wp14:editId="6EDCEE0E">
                  <wp:extent cx="1714217" cy="790575"/>
                  <wp:effectExtent l="19050" t="0" r="283" b="0"/>
                  <wp:docPr id="4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srcRect/>
                          <a:stretch>
                            <a:fillRect/>
                          </a:stretch>
                        </pic:blipFill>
                        <pic:spPr bwMode="auto">
                          <a:xfrm>
                            <a:off x="0" y="0"/>
                            <a:ext cx="1714217" cy="790575"/>
                          </a:xfrm>
                          <a:prstGeom prst="rect">
                            <a:avLst/>
                          </a:prstGeom>
                          <a:noFill/>
                          <a:ln w="9525">
                            <a:noFill/>
                            <a:miter lim="800000"/>
                            <a:headEnd/>
                            <a:tailEnd/>
                          </a:ln>
                        </pic:spPr>
                      </pic:pic>
                    </a:graphicData>
                  </a:graphic>
                </wp:inline>
              </w:drawing>
            </w:r>
          </w:p>
        </w:tc>
      </w:tr>
      <w:tr w:rsidR="006B357D" w14:paraId="6A05AA0A" w14:textId="77777777" w:rsidTr="006B357D">
        <w:tc>
          <w:tcPr>
            <w:tcW w:w="4785" w:type="dxa"/>
          </w:tcPr>
          <w:p w14:paraId="1BAA34B8" w14:textId="77777777" w:rsidR="003F2DD6" w:rsidRPr="003F2DD6" w:rsidRDefault="003F2DD6" w:rsidP="003F2DD6">
            <w:pPr>
              <w:pStyle w:val="a5"/>
              <w:tabs>
                <w:tab w:val="left" w:pos="2010"/>
              </w:tabs>
              <w:spacing w:after="0"/>
              <w:jc w:val="both"/>
              <w:rPr>
                <w:lang w:val="uk-UA"/>
              </w:rPr>
            </w:pPr>
            <w:r w:rsidRPr="003F2DD6">
              <w:rPr>
                <w:lang w:val="uk-UA"/>
              </w:rPr>
              <w:t>Підключіть адаптер живлення до основи. Переконайтесь, що він добре з'єднаний, а потім помістіть наконечник у основу. Якщо індикатор на базі жовт</w:t>
            </w:r>
            <w:r>
              <w:rPr>
                <w:lang w:val="uk-UA"/>
              </w:rPr>
              <w:t>ий</w:t>
            </w:r>
            <w:r w:rsidRPr="003F2DD6">
              <w:rPr>
                <w:lang w:val="uk-UA"/>
              </w:rPr>
              <w:t>, це означає, що він заряджається. Якщо індикатор на базі загоряється зеленим, це означає, що ємність акумулятора достатня, і заряджати не потрібно. Після зарядки відключіть адаптер</w:t>
            </w:r>
            <w:r>
              <w:rPr>
                <w:lang w:val="uk-UA"/>
              </w:rPr>
              <w:t xml:space="preserve"> живлення</w:t>
            </w:r>
            <w:r w:rsidRPr="003F2DD6">
              <w:rPr>
                <w:lang w:val="uk-UA"/>
              </w:rPr>
              <w:t>.</w:t>
            </w:r>
          </w:p>
          <w:p w14:paraId="6BB53448" w14:textId="77777777" w:rsidR="003F2DD6" w:rsidRPr="003F2DD6" w:rsidRDefault="003F2DD6" w:rsidP="003F2DD6">
            <w:pPr>
              <w:pStyle w:val="a5"/>
              <w:tabs>
                <w:tab w:val="left" w:pos="2010"/>
              </w:tabs>
              <w:spacing w:after="0"/>
              <w:jc w:val="both"/>
              <w:rPr>
                <w:b/>
                <w:bCs/>
                <w:lang w:val="uk-UA"/>
              </w:rPr>
            </w:pPr>
            <w:r w:rsidRPr="003F2DD6">
              <w:rPr>
                <w:b/>
                <w:bCs/>
                <w:noProof/>
                <w:lang w:val="uk-UA" w:eastAsia="uk-UA"/>
              </w:rPr>
              <w:drawing>
                <wp:inline distT="0" distB="0" distL="0" distR="0" wp14:anchorId="2CA58D0B" wp14:editId="66209F82">
                  <wp:extent cx="314325" cy="298206"/>
                  <wp:effectExtent l="19050" t="0" r="9525" b="0"/>
                  <wp:docPr id="4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314325" cy="298206"/>
                          </a:xfrm>
                          <a:prstGeom prst="rect">
                            <a:avLst/>
                          </a:prstGeom>
                          <a:noFill/>
                          <a:ln w="9525">
                            <a:noFill/>
                            <a:miter lim="800000"/>
                            <a:headEnd/>
                            <a:tailEnd/>
                          </a:ln>
                        </pic:spPr>
                      </pic:pic>
                    </a:graphicData>
                  </a:graphic>
                </wp:inline>
              </w:drawing>
            </w:r>
            <w:r w:rsidRPr="003F2DD6">
              <w:rPr>
                <w:b/>
                <w:bCs/>
                <w:lang w:val="uk-UA"/>
              </w:rPr>
              <w:t>Примітка</w:t>
            </w:r>
          </w:p>
          <w:p w14:paraId="21A3AC43" w14:textId="77777777" w:rsidR="006B357D" w:rsidRDefault="003F2DD6" w:rsidP="003F2DD6">
            <w:pPr>
              <w:pStyle w:val="a5"/>
              <w:tabs>
                <w:tab w:val="left" w:pos="2010"/>
              </w:tabs>
              <w:spacing w:before="0" w:beforeAutospacing="0" w:after="0" w:afterAutospacing="0"/>
              <w:jc w:val="both"/>
              <w:rPr>
                <w:b/>
                <w:bCs/>
                <w:lang w:val="uk-UA"/>
              </w:rPr>
            </w:pPr>
            <w:r w:rsidRPr="003F2DD6">
              <w:rPr>
                <w:lang w:val="uk-UA"/>
              </w:rPr>
              <w:t>Будь ласка, використовуйте оригінальний адаптер живлення для зарядки.</w:t>
            </w:r>
          </w:p>
        </w:tc>
        <w:tc>
          <w:tcPr>
            <w:tcW w:w="4786" w:type="dxa"/>
          </w:tcPr>
          <w:p w14:paraId="1F1454CB" w14:textId="77777777" w:rsidR="006B357D" w:rsidRDefault="003F2DD6" w:rsidP="003F2DD6">
            <w:pPr>
              <w:pStyle w:val="a5"/>
              <w:tabs>
                <w:tab w:val="left" w:pos="2010"/>
              </w:tabs>
              <w:spacing w:before="0" w:beforeAutospacing="0" w:after="0" w:afterAutospacing="0"/>
              <w:jc w:val="center"/>
              <w:rPr>
                <w:b/>
                <w:bCs/>
                <w:lang w:val="uk-UA"/>
              </w:rPr>
            </w:pPr>
            <w:r>
              <w:rPr>
                <w:b/>
                <w:bCs/>
                <w:noProof/>
                <w:lang w:val="uk-UA" w:eastAsia="uk-UA"/>
              </w:rPr>
              <w:drawing>
                <wp:inline distT="0" distB="0" distL="0" distR="0" wp14:anchorId="0C942721" wp14:editId="2AADDBDB">
                  <wp:extent cx="2480877" cy="2914650"/>
                  <wp:effectExtent l="19050" t="0" r="0" b="0"/>
                  <wp:docPr id="44" name="Рисунок 33"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Безымянный.png"/>
                          <pic:cNvPicPr>
                            <a:picLocks noChangeAspect="1" noChangeArrowheads="1"/>
                          </pic:cNvPicPr>
                        </pic:nvPicPr>
                        <pic:blipFill>
                          <a:blip r:embed="rId35" cstate="print"/>
                          <a:srcRect/>
                          <a:stretch>
                            <a:fillRect/>
                          </a:stretch>
                        </pic:blipFill>
                        <pic:spPr bwMode="auto">
                          <a:xfrm>
                            <a:off x="0" y="0"/>
                            <a:ext cx="2480877" cy="2914650"/>
                          </a:xfrm>
                          <a:prstGeom prst="rect">
                            <a:avLst/>
                          </a:prstGeom>
                          <a:noFill/>
                          <a:ln w="9525">
                            <a:noFill/>
                            <a:miter lim="800000"/>
                            <a:headEnd/>
                            <a:tailEnd/>
                          </a:ln>
                        </pic:spPr>
                      </pic:pic>
                    </a:graphicData>
                  </a:graphic>
                </wp:inline>
              </w:drawing>
            </w:r>
          </w:p>
        </w:tc>
      </w:tr>
    </w:tbl>
    <w:p w14:paraId="7659279B" w14:textId="77777777" w:rsidR="006B357D" w:rsidRPr="00056E26" w:rsidRDefault="006B357D" w:rsidP="00056E26">
      <w:pPr>
        <w:pStyle w:val="a5"/>
        <w:tabs>
          <w:tab w:val="left" w:pos="2010"/>
        </w:tabs>
        <w:spacing w:before="0" w:beforeAutospacing="0" w:after="0" w:afterAutospacing="0"/>
        <w:jc w:val="both"/>
        <w:rPr>
          <w:b/>
          <w:bCs/>
          <w:lang w:val="uk-UA"/>
        </w:rPr>
      </w:pPr>
    </w:p>
    <w:p w14:paraId="55516DAD" w14:textId="77777777" w:rsidR="003F2DD6" w:rsidRPr="003F2DD6" w:rsidRDefault="003F2DD6" w:rsidP="003F2DD6">
      <w:pPr>
        <w:pStyle w:val="a5"/>
        <w:tabs>
          <w:tab w:val="left" w:pos="2010"/>
        </w:tabs>
        <w:spacing w:before="0" w:beforeAutospacing="0" w:after="0" w:afterAutospacing="0"/>
        <w:jc w:val="both"/>
        <w:rPr>
          <w:b/>
          <w:bCs/>
          <w:lang w:val="uk-UA"/>
        </w:rPr>
      </w:pPr>
      <w:r w:rsidRPr="003F2DD6">
        <w:rPr>
          <w:b/>
          <w:bCs/>
          <w:lang w:val="uk-UA"/>
        </w:rPr>
        <w:t>4.6. Налаштування калібрування контр-кутового наконечника</w:t>
      </w:r>
    </w:p>
    <w:tbl>
      <w:tblPr>
        <w:tblStyle w:val="a6"/>
        <w:tblW w:w="0" w:type="auto"/>
        <w:tblLook w:val="04A0" w:firstRow="1" w:lastRow="0" w:firstColumn="1" w:lastColumn="0" w:noHBand="0" w:noVBand="1"/>
      </w:tblPr>
      <w:tblGrid>
        <w:gridCol w:w="4638"/>
        <w:gridCol w:w="4707"/>
      </w:tblGrid>
      <w:tr w:rsidR="003F2DD6" w14:paraId="2C2532E0" w14:textId="77777777" w:rsidTr="003F2DD6">
        <w:tc>
          <w:tcPr>
            <w:tcW w:w="4785" w:type="dxa"/>
          </w:tcPr>
          <w:p w14:paraId="2FE9762B" w14:textId="77777777" w:rsidR="003F2DD6" w:rsidRDefault="0092142C" w:rsidP="0092142C">
            <w:pPr>
              <w:pStyle w:val="a5"/>
              <w:tabs>
                <w:tab w:val="left" w:pos="2010"/>
              </w:tabs>
              <w:spacing w:before="0" w:beforeAutospacing="0" w:after="0" w:afterAutospacing="0"/>
              <w:jc w:val="both"/>
              <w:rPr>
                <w:lang w:val="uk-UA"/>
              </w:rPr>
            </w:pPr>
            <w:r w:rsidRPr="0092142C">
              <w:rPr>
                <w:lang w:val="uk-UA"/>
              </w:rPr>
              <w:t xml:space="preserve">Після заміни </w:t>
            </w:r>
            <w:r>
              <w:rPr>
                <w:lang w:val="uk-UA"/>
              </w:rPr>
              <w:t>контр-кутового наконечника</w:t>
            </w:r>
            <w:r w:rsidRPr="0092142C">
              <w:rPr>
                <w:lang w:val="uk-UA"/>
              </w:rPr>
              <w:t xml:space="preserve"> перед використанням слід </w:t>
            </w:r>
            <w:r>
              <w:rPr>
                <w:lang w:val="uk-UA"/>
              </w:rPr>
              <w:t xml:space="preserve">його </w:t>
            </w:r>
            <w:r w:rsidRPr="0092142C">
              <w:rPr>
                <w:lang w:val="uk-UA"/>
              </w:rPr>
              <w:t xml:space="preserve">відкалібрувати. У інтерфейсі очікування спочатку </w:t>
            </w:r>
            <w:r>
              <w:rPr>
                <w:lang w:val="uk-UA"/>
              </w:rPr>
              <w:t xml:space="preserve">тримайте кнопку </w:t>
            </w:r>
            <w:r>
              <w:rPr>
                <w:noProof/>
                <w:lang w:val="uk-UA" w:eastAsia="uk-UA"/>
              </w:rPr>
              <w:drawing>
                <wp:inline distT="0" distB="0" distL="0" distR="0" wp14:anchorId="6AD8233E" wp14:editId="00CCF4B1">
                  <wp:extent cx="212148" cy="200025"/>
                  <wp:effectExtent l="19050" t="0" r="0" b="0"/>
                  <wp:docPr id="48"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srcRect/>
                          <a:stretch>
                            <a:fillRect/>
                          </a:stretch>
                        </pic:blipFill>
                        <pic:spPr bwMode="auto">
                          <a:xfrm>
                            <a:off x="0" y="0"/>
                            <a:ext cx="212148" cy="200025"/>
                          </a:xfrm>
                          <a:prstGeom prst="rect">
                            <a:avLst/>
                          </a:prstGeom>
                          <a:noFill/>
                          <a:ln w="9525">
                            <a:noFill/>
                            <a:miter lim="800000"/>
                            <a:headEnd/>
                            <a:tailEnd/>
                          </a:ln>
                        </pic:spPr>
                      </pic:pic>
                    </a:graphicData>
                  </a:graphic>
                </wp:inline>
              </w:drawing>
            </w:r>
            <w:r w:rsidRPr="0092142C">
              <w:rPr>
                <w:lang w:val="uk-UA"/>
              </w:rPr>
              <w:t xml:space="preserve">, а потім </w:t>
            </w:r>
            <w:r>
              <w:rPr>
                <w:lang w:val="uk-UA"/>
              </w:rPr>
              <w:t xml:space="preserve">утримуйте </w:t>
            </w:r>
            <w:r w:rsidRPr="0092142C">
              <w:rPr>
                <w:lang w:val="uk-UA"/>
              </w:rPr>
              <w:t>2 секунди</w:t>
            </w:r>
            <w:r>
              <w:rPr>
                <w:lang w:val="uk-UA"/>
              </w:rPr>
              <w:t xml:space="preserve"> кнопку</w:t>
            </w:r>
            <w:r>
              <w:rPr>
                <w:noProof/>
              </w:rPr>
              <w:t xml:space="preserve"> </w:t>
            </w:r>
            <w:r>
              <w:rPr>
                <w:noProof/>
                <w:lang w:val="uk-UA" w:eastAsia="uk-UA"/>
              </w:rPr>
              <w:drawing>
                <wp:inline distT="0" distB="0" distL="0" distR="0" wp14:anchorId="51D3E4D2" wp14:editId="48FE20CF">
                  <wp:extent cx="257175" cy="227784"/>
                  <wp:effectExtent l="19050" t="0" r="9525" b="0"/>
                  <wp:docPr id="4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cstate="print"/>
                          <a:srcRect/>
                          <a:stretch>
                            <a:fillRect/>
                          </a:stretch>
                        </pic:blipFill>
                        <pic:spPr bwMode="auto">
                          <a:xfrm>
                            <a:off x="0" y="0"/>
                            <a:ext cx="257175" cy="227784"/>
                          </a:xfrm>
                          <a:prstGeom prst="rect">
                            <a:avLst/>
                          </a:prstGeom>
                          <a:noFill/>
                          <a:ln w="9525">
                            <a:noFill/>
                            <a:miter lim="800000"/>
                            <a:headEnd/>
                            <a:tailEnd/>
                          </a:ln>
                        </pic:spPr>
                      </pic:pic>
                    </a:graphicData>
                  </a:graphic>
                </wp:inline>
              </w:drawing>
            </w:r>
            <w:r w:rsidRPr="0092142C">
              <w:rPr>
                <w:lang w:val="uk-UA"/>
              </w:rPr>
              <w:t>, щоб увійти в інтерфейс калібрува</w:t>
            </w:r>
            <w:r>
              <w:rPr>
                <w:lang w:val="uk-UA"/>
              </w:rPr>
              <w:t>ння</w:t>
            </w:r>
            <w:r w:rsidRPr="0092142C">
              <w:rPr>
                <w:lang w:val="uk-UA"/>
              </w:rPr>
              <w:t xml:space="preserve"> </w:t>
            </w:r>
            <w:r>
              <w:rPr>
                <w:lang w:val="uk-UA"/>
              </w:rPr>
              <w:t>контр-кутового наконечника. Через 15</w:t>
            </w:r>
            <w:r w:rsidRPr="0092142C">
              <w:rPr>
                <w:lang w:val="uk-UA"/>
              </w:rPr>
              <w:t xml:space="preserve"> </w:t>
            </w:r>
            <w:r>
              <w:rPr>
                <w:lang w:val="uk-UA"/>
              </w:rPr>
              <w:t>секунд</w:t>
            </w:r>
            <w:r w:rsidRPr="0092142C">
              <w:rPr>
                <w:lang w:val="uk-UA"/>
              </w:rPr>
              <w:t xml:space="preserve"> з’явиться інтерфейс успішної калібрування. Ще через п’ять секунд </w:t>
            </w:r>
            <w:r>
              <w:rPr>
                <w:lang w:val="uk-UA"/>
              </w:rPr>
              <w:t>пристрій</w:t>
            </w:r>
            <w:r w:rsidRPr="0092142C">
              <w:rPr>
                <w:lang w:val="uk-UA"/>
              </w:rPr>
              <w:t xml:space="preserve"> перейде </w:t>
            </w:r>
            <w:r>
              <w:rPr>
                <w:lang w:val="uk-UA"/>
              </w:rPr>
              <w:t>в</w:t>
            </w:r>
            <w:r w:rsidRPr="0092142C">
              <w:rPr>
                <w:lang w:val="uk-UA"/>
              </w:rPr>
              <w:t xml:space="preserve"> режим очікування.</w:t>
            </w:r>
          </w:p>
        </w:tc>
        <w:tc>
          <w:tcPr>
            <w:tcW w:w="4786" w:type="dxa"/>
          </w:tcPr>
          <w:p w14:paraId="2A670DD0" w14:textId="77777777" w:rsidR="003F2DD6" w:rsidRDefault="0092142C" w:rsidP="0092142C">
            <w:pPr>
              <w:pStyle w:val="a5"/>
              <w:tabs>
                <w:tab w:val="left" w:pos="2010"/>
              </w:tabs>
              <w:spacing w:before="0" w:beforeAutospacing="0" w:after="0" w:afterAutospacing="0"/>
              <w:jc w:val="center"/>
              <w:rPr>
                <w:lang w:val="uk-UA"/>
              </w:rPr>
            </w:pPr>
            <w:r>
              <w:rPr>
                <w:noProof/>
                <w:lang w:val="uk-UA" w:eastAsia="uk-UA"/>
              </w:rPr>
              <w:drawing>
                <wp:inline distT="0" distB="0" distL="0" distR="0" wp14:anchorId="583D864E" wp14:editId="4B5647C2">
                  <wp:extent cx="1661054" cy="819150"/>
                  <wp:effectExtent l="19050" t="0" r="0" b="0"/>
                  <wp:docPr id="4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1661054" cy="819150"/>
                          </a:xfrm>
                          <a:prstGeom prst="rect">
                            <a:avLst/>
                          </a:prstGeom>
                          <a:noFill/>
                          <a:ln w="9525">
                            <a:noFill/>
                            <a:miter lim="800000"/>
                            <a:headEnd/>
                            <a:tailEnd/>
                          </a:ln>
                        </pic:spPr>
                      </pic:pic>
                    </a:graphicData>
                  </a:graphic>
                </wp:inline>
              </w:drawing>
            </w:r>
          </w:p>
          <w:p w14:paraId="4E89B542" w14:textId="77777777" w:rsidR="0092142C" w:rsidRDefault="0092142C" w:rsidP="0092142C">
            <w:pPr>
              <w:pStyle w:val="a5"/>
              <w:tabs>
                <w:tab w:val="left" w:pos="2010"/>
              </w:tabs>
              <w:spacing w:before="0" w:beforeAutospacing="0" w:after="0" w:afterAutospacing="0"/>
              <w:jc w:val="center"/>
              <w:rPr>
                <w:lang w:val="uk-UA"/>
              </w:rPr>
            </w:pPr>
            <w:r w:rsidRPr="0092142C">
              <w:rPr>
                <w:lang w:val="uk-UA"/>
              </w:rPr>
              <w:t>Інтерфейс калібрування контр-кутового наконечника</w:t>
            </w:r>
          </w:p>
          <w:p w14:paraId="13FB96DF" w14:textId="77777777" w:rsidR="0092142C" w:rsidRDefault="0092142C" w:rsidP="0092142C">
            <w:pPr>
              <w:pStyle w:val="a5"/>
              <w:tabs>
                <w:tab w:val="left" w:pos="2010"/>
              </w:tabs>
              <w:spacing w:before="0" w:beforeAutospacing="0" w:after="0" w:afterAutospacing="0"/>
              <w:jc w:val="center"/>
              <w:rPr>
                <w:lang w:val="uk-UA"/>
              </w:rPr>
            </w:pPr>
            <w:r>
              <w:rPr>
                <w:noProof/>
                <w:lang w:val="uk-UA" w:eastAsia="uk-UA"/>
              </w:rPr>
              <w:drawing>
                <wp:inline distT="0" distB="0" distL="0" distR="0" wp14:anchorId="480BCD1F" wp14:editId="07C8EA78">
                  <wp:extent cx="1866900" cy="888217"/>
                  <wp:effectExtent l="19050" t="0" r="0" b="0"/>
                  <wp:docPr id="4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1866900" cy="888217"/>
                          </a:xfrm>
                          <a:prstGeom prst="rect">
                            <a:avLst/>
                          </a:prstGeom>
                          <a:noFill/>
                          <a:ln w="9525">
                            <a:noFill/>
                            <a:miter lim="800000"/>
                            <a:headEnd/>
                            <a:tailEnd/>
                          </a:ln>
                        </pic:spPr>
                      </pic:pic>
                    </a:graphicData>
                  </a:graphic>
                </wp:inline>
              </w:drawing>
            </w:r>
          </w:p>
          <w:p w14:paraId="35D7A016" w14:textId="77777777" w:rsidR="0092142C" w:rsidRPr="0092142C" w:rsidRDefault="0092142C" w:rsidP="0092142C">
            <w:pPr>
              <w:pStyle w:val="a5"/>
              <w:tabs>
                <w:tab w:val="left" w:pos="2010"/>
              </w:tabs>
              <w:spacing w:before="0" w:beforeAutospacing="0" w:after="0" w:afterAutospacing="0"/>
              <w:jc w:val="center"/>
              <w:rPr>
                <w:lang w:val="uk-UA"/>
              </w:rPr>
            </w:pPr>
            <w:r w:rsidRPr="0092142C">
              <w:rPr>
                <w:lang w:val="uk-UA"/>
              </w:rPr>
              <w:t>Інтерфейс успішн</w:t>
            </w:r>
            <w:r>
              <w:rPr>
                <w:lang w:val="uk-UA"/>
              </w:rPr>
              <w:t>ого</w:t>
            </w:r>
            <w:r w:rsidRPr="0092142C">
              <w:rPr>
                <w:lang w:val="uk-UA"/>
              </w:rPr>
              <w:t xml:space="preserve"> калібрування</w:t>
            </w:r>
          </w:p>
        </w:tc>
      </w:tr>
    </w:tbl>
    <w:p w14:paraId="2A1D8EC6" w14:textId="77777777" w:rsidR="003F2DD6" w:rsidRDefault="003F2DD6" w:rsidP="003F2DD6">
      <w:pPr>
        <w:pStyle w:val="a5"/>
        <w:tabs>
          <w:tab w:val="left" w:pos="2010"/>
        </w:tabs>
        <w:spacing w:before="0" w:beforeAutospacing="0" w:after="0" w:afterAutospacing="0"/>
        <w:jc w:val="both"/>
        <w:rPr>
          <w:lang w:val="uk-UA"/>
        </w:rPr>
      </w:pPr>
    </w:p>
    <w:p w14:paraId="4AFAFBC6" w14:textId="77777777" w:rsidR="0092142C" w:rsidRPr="0092142C" w:rsidRDefault="0092142C" w:rsidP="0092142C">
      <w:pPr>
        <w:pStyle w:val="a5"/>
        <w:tabs>
          <w:tab w:val="left" w:pos="2010"/>
        </w:tabs>
        <w:spacing w:before="0" w:beforeAutospacing="0" w:after="0" w:afterAutospacing="0"/>
        <w:jc w:val="both"/>
        <w:rPr>
          <w:b/>
          <w:bCs/>
          <w:lang w:val="uk-UA"/>
        </w:rPr>
      </w:pPr>
      <w:r w:rsidRPr="0092142C">
        <w:rPr>
          <w:b/>
          <w:bCs/>
          <w:lang w:val="uk-UA"/>
        </w:rPr>
        <w:t>4.7. Вимкнення живлення</w:t>
      </w:r>
    </w:p>
    <w:p w14:paraId="1999BD77" w14:textId="77777777" w:rsidR="0092142C" w:rsidRDefault="0092142C" w:rsidP="0092142C">
      <w:pPr>
        <w:pStyle w:val="a5"/>
        <w:tabs>
          <w:tab w:val="left" w:pos="2010"/>
        </w:tabs>
        <w:spacing w:before="0" w:beforeAutospacing="0" w:after="0" w:afterAutospacing="0"/>
        <w:jc w:val="both"/>
        <w:rPr>
          <w:lang w:val="uk-UA"/>
        </w:rPr>
      </w:pPr>
      <w:r w:rsidRPr="0092142C">
        <w:rPr>
          <w:lang w:val="uk-UA"/>
        </w:rPr>
        <w:lastRenderedPageBreak/>
        <w:t>В інтерфейсі очікування наконечник автоматич</w:t>
      </w:r>
      <w:r>
        <w:rPr>
          <w:lang w:val="uk-UA"/>
        </w:rPr>
        <w:t xml:space="preserve">но відключиться через 3 хвилини, якщо не буде натиснута </w:t>
      </w:r>
      <w:r w:rsidRPr="0092142C">
        <w:rPr>
          <w:lang w:val="uk-UA"/>
        </w:rPr>
        <w:t>жодн</w:t>
      </w:r>
      <w:r>
        <w:rPr>
          <w:lang w:val="uk-UA"/>
        </w:rPr>
        <w:t xml:space="preserve">а </w:t>
      </w:r>
      <w:r w:rsidRPr="0092142C">
        <w:rPr>
          <w:lang w:val="uk-UA"/>
        </w:rPr>
        <w:t>кнопк</w:t>
      </w:r>
      <w:r>
        <w:rPr>
          <w:lang w:val="uk-UA"/>
        </w:rPr>
        <w:t>а</w:t>
      </w:r>
      <w:r w:rsidRPr="0092142C">
        <w:rPr>
          <w:lang w:val="uk-UA"/>
        </w:rPr>
        <w:t xml:space="preserve">. Наконечник також автоматично відключиться, коли він буде вставлений у зарядну базу. У інтерфейсі очікування </w:t>
      </w:r>
      <w:r>
        <w:rPr>
          <w:lang w:val="uk-UA"/>
        </w:rPr>
        <w:t>тримайте кнопку «-»</w:t>
      </w:r>
      <w:r w:rsidRPr="0092142C">
        <w:rPr>
          <w:lang w:val="uk-UA"/>
        </w:rPr>
        <w:t xml:space="preserve">, а потім </w:t>
      </w:r>
      <w:r>
        <w:rPr>
          <w:lang w:val="uk-UA"/>
        </w:rPr>
        <w:t>кнопку «+»,</w:t>
      </w:r>
      <w:r w:rsidRPr="0092142C">
        <w:rPr>
          <w:lang w:val="uk-UA"/>
        </w:rPr>
        <w:t>нарешті пристрій автоматично вимкнеться через 2 секунди.</w:t>
      </w:r>
    </w:p>
    <w:p w14:paraId="3A062C3D" w14:textId="77777777" w:rsidR="0092142C" w:rsidRPr="0092142C" w:rsidRDefault="0092142C" w:rsidP="0092142C">
      <w:pPr>
        <w:pStyle w:val="a5"/>
        <w:tabs>
          <w:tab w:val="left" w:pos="2010"/>
        </w:tabs>
        <w:spacing w:before="0" w:beforeAutospacing="0" w:after="0" w:afterAutospacing="0"/>
        <w:jc w:val="both"/>
        <w:rPr>
          <w:lang w:val="uk-UA"/>
        </w:rPr>
      </w:pPr>
    </w:p>
    <w:p w14:paraId="19DBE7DF" w14:textId="77777777" w:rsidR="0092142C" w:rsidRPr="0092142C" w:rsidRDefault="0092142C" w:rsidP="00165D0A">
      <w:pPr>
        <w:pStyle w:val="a5"/>
        <w:tabs>
          <w:tab w:val="left" w:pos="2010"/>
        </w:tabs>
        <w:spacing w:before="0" w:beforeAutospacing="0" w:after="0" w:afterAutospacing="0"/>
        <w:jc w:val="both"/>
        <w:rPr>
          <w:b/>
          <w:bCs/>
          <w:lang w:val="uk-UA"/>
        </w:rPr>
      </w:pPr>
      <w:r w:rsidRPr="0092142C">
        <w:rPr>
          <w:b/>
          <w:bCs/>
          <w:lang w:val="uk-UA"/>
        </w:rPr>
        <w:t xml:space="preserve">4.8 Захисна функція </w:t>
      </w:r>
      <w:r w:rsidR="00165D0A">
        <w:rPr>
          <w:b/>
          <w:bCs/>
          <w:lang w:val="uk-UA"/>
        </w:rPr>
        <w:t xml:space="preserve">від </w:t>
      </w:r>
      <w:r w:rsidRPr="0092142C">
        <w:rPr>
          <w:b/>
          <w:bCs/>
          <w:lang w:val="uk-UA"/>
        </w:rPr>
        <w:t>автоматично</w:t>
      </w:r>
      <w:r w:rsidR="00165D0A">
        <w:rPr>
          <w:b/>
          <w:bCs/>
          <w:lang w:val="uk-UA"/>
        </w:rPr>
        <w:t xml:space="preserve">ї зміни направлення </w:t>
      </w:r>
      <w:r w:rsidRPr="0092142C">
        <w:rPr>
          <w:b/>
          <w:bCs/>
          <w:lang w:val="uk-UA"/>
        </w:rPr>
        <w:t>р</w:t>
      </w:r>
      <w:r w:rsidR="00165D0A">
        <w:rPr>
          <w:b/>
          <w:bCs/>
          <w:lang w:val="uk-UA"/>
        </w:rPr>
        <w:t>уху</w:t>
      </w:r>
    </w:p>
    <w:p w14:paraId="245B02F9" w14:textId="77777777" w:rsidR="0092142C" w:rsidRDefault="0092142C" w:rsidP="00165D0A">
      <w:pPr>
        <w:pStyle w:val="a5"/>
        <w:tabs>
          <w:tab w:val="left" w:pos="2010"/>
        </w:tabs>
        <w:spacing w:before="0" w:beforeAutospacing="0" w:after="0" w:afterAutospacing="0"/>
        <w:jc w:val="both"/>
        <w:rPr>
          <w:lang w:val="uk-UA"/>
        </w:rPr>
      </w:pPr>
      <w:r w:rsidRPr="0092142C">
        <w:rPr>
          <w:lang w:val="uk-UA"/>
        </w:rPr>
        <w:t xml:space="preserve">Під час роботи, якщо значення навантаження перевищує задане значення крутного моменту, режим обертання файлу автоматично перейде в режим зворотного </w:t>
      </w:r>
      <w:r w:rsidR="00165D0A">
        <w:rPr>
          <w:lang w:val="uk-UA"/>
        </w:rPr>
        <w:t>обертання</w:t>
      </w:r>
      <w:r w:rsidRPr="0092142C">
        <w:rPr>
          <w:lang w:val="uk-UA"/>
        </w:rPr>
        <w:t>. І файл повернеться до нормального режиму обертання, коли навантаження знову буде нижче встановленого значення крутного моменту.</w:t>
      </w:r>
    </w:p>
    <w:p w14:paraId="528DBD55" w14:textId="77777777" w:rsidR="00165D0A" w:rsidRDefault="00165D0A" w:rsidP="00165D0A">
      <w:pPr>
        <w:pStyle w:val="a5"/>
        <w:tabs>
          <w:tab w:val="left" w:pos="2010"/>
        </w:tabs>
        <w:spacing w:before="0" w:beforeAutospacing="0" w:after="0" w:afterAutospacing="0"/>
        <w:jc w:val="center"/>
        <w:rPr>
          <w:lang w:val="uk-UA"/>
        </w:rPr>
      </w:pPr>
      <w:r>
        <w:rPr>
          <w:noProof/>
          <w:lang w:val="uk-UA" w:eastAsia="uk-UA"/>
        </w:rPr>
        <w:drawing>
          <wp:inline distT="0" distB="0" distL="0" distR="0" wp14:anchorId="41D7A6A8" wp14:editId="09214331">
            <wp:extent cx="5940425" cy="2406488"/>
            <wp:effectExtent l="19050" t="0" r="3175" b="0"/>
            <wp:docPr id="5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5940425" cy="2406488"/>
                    </a:xfrm>
                    <a:prstGeom prst="rect">
                      <a:avLst/>
                    </a:prstGeom>
                    <a:noFill/>
                    <a:ln w="9525">
                      <a:noFill/>
                      <a:miter lim="800000"/>
                      <a:headEnd/>
                      <a:tailEnd/>
                    </a:ln>
                  </pic:spPr>
                </pic:pic>
              </a:graphicData>
            </a:graphic>
          </wp:inline>
        </w:drawing>
      </w:r>
    </w:p>
    <w:p w14:paraId="22A54C88" w14:textId="77777777" w:rsidR="00165D0A" w:rsidRDefault="00165D0A" w:rsidP="00165D0A">
      <w:pPr>
        <w:pStyle w:val="a5"/>
        <w:tabs>
          <w:tab w:val="left" w:pos="2010"/>
        </w:tabs>
        <w:spacing w:before="0" w:beforeAutospacing="0" w:after="0" w:afterAutospacing="0"/>
        <w:jc w:val="center"/>
        <w:rPr>
          <w:lang w:val="uk-UA"/>
        </w:rPr>
      </w:pPr>
    </w:p>
    <w:p w14:paraId="3A75D167" w14:textId="77777777" w:rsidR="00165D0A" w:rsidRPr="00165D0A" w:rsidRDefault="00165D0A" w:rsidP="00165D0A">
      <w:pPr>
        <w:pStyle w:val="a5"/>
        <w:tabs>
          <w:tab w:val="left" w:pos="2010"/>
        </w:tabs>
        <w:spacing w:before="0" w:beforeAutospacing="0" w:after="0" w:afterAutospacing="0"/>
        <w:rPr>
          <w:lang w:val="uk-UA"/>
        </w:rPr>
      </w:pPr>
      <w:r w:rsidRPr="00165D0A">
        <w:rPr>
          <w:lang w:val="uk-UA"/>
        </w:rPr>
        <w:t>а) Обертання за годинниковою стрілкою</w:t>
      </w:r>
    </w:p>
    <w:p w14:paraId="54EF27A5" w14:textId="77777777" w:rsidR="00165D0A" w:rsidRDefault="00165D0A" w:rsidP="00165D0A">
      <w:pPr>
        <w:pStyle w:val="a5"/>
        <w:tabs>
          <w:tab w:val="left" w:pos="2010"/>
        </w:tabs>
        <w:spacing w:before="0" w:beforeAutospacing="0" w:after="0" w:afterAutospacing="0"/>
        <w:rPr>
          <w:lang w:val="uk-UA"/>
        </w:rPr>
      </w:pPr>
      <w:r w:rsidRPr="00165D0A">
        <w:rPr>
          <w:lang w:val="uk-UA"/>
        </w:rPr>
        <w:t xml:space="preserve">Значення навантаження нижче, ніж задане значення крутного моменту </w:t>
      </w:r>
    </w:p>
    <w:p w14:paraId="75D0CCDD" w14:textId="77777777" w:rsidR="00165D0A" w:rsidRPr="00165D0A" w:rsidRDefault="00165D0A" w:rsidP="00165D0A">
      <w:pPr>
        <w:pStyle w:val="a5"/>
        <w:tabs>
          <w:tab w:val="left" w:pos="2010"/>
        </w:tabs>
        <w:spacing w:before="0" w:beforeAutospacing="0" w:after="0" w:afterAutospacing="0"/>
        <w:rPr>
          <w:lang w:val="uk-UA"/>
        </w:rPr>
      </w:pPr>
      <w:r w:rsidRPr="00165D0A">
        <w:rPr>
          <w:lang w:val="uk-UA"/>
        </w:rPr>
        <w:t>b) Обертання проти годинникової стрілки</w:t>
      </w:r>
    </w:p>
    <w:p w14:paraId="66503803" w14:textId="77777777" w:rsidR="00165D0A" w:rsidRDefault="00165D0A" w:rsidP="00165D0A">
      <w:pPr>
        <w:pStyle w:val="a5"/>
        <w:tabs>
          <w:tab w:val="left" w:pos="2010"/>
        </w:tabs>
        <w:spacing w:before="0" w:beforeAutospacing="0" w:after="0" w:afterAutospacing="0"/>
        <w:rPr>
          <w:lang w:val="uk-UA"/>
        </w:rPr>
      </w:pPr>
      <w:r w:rsidRPr="00165D0A">
        <w:rPr>
          <w:lang w:val="uk-UA"/>
        </w:rPr>
        <w:t xml:space="preserve">Значення навантаження вище, ніж задане значення крутного моменту </w:t>
      </w:r>
    </w:p>
    <w:p w14:paraId="2E81C380" w14:textId="77777777" w:rsidR="00165D0A" w:rsidRPr="00165D0A" w:rsidRDefault="00165D0A" w:rsidP="00165D0A">
      <w:pPr>
        <w:pStyle w:val="a5"/>
        <w:tabs>
          <w:tab w:val="left" w:pos="2010"/>
        </w:tabs>
        <w:spacing w:before="0" w:beforeAutospacing="0" w:after="0" w:afterAutospacing="0"/>
        <w:rPr>
          <w:lang w:val="uk-UA"/>
        </w:rPr>
      </w:pPr>
      <w:r w:rsidRPr="00165D0A">
        <w:rPr>
          <w:lang w:val="uk-UA"/>
        </w:rPr>
        <w:t>c) Обертання за годинниковою стрілкою</w:t>
      </w:r>
    </w:p>
    <w:p w14:paraId="4335DB5E" w14:textId="77777777" w:rsidR="00165D0A" w:rsidRDefault="00165D0A" w:rsidP="00165D0A">
      <w:pPr>
        <w:pStyle w:val="a5"/>
        <w:tabs>
          <w:tab w:val="left" w:pos="2010"/>
        </w:tabs>
        <w:spacing w:before="0" w:beforeAutospacing="0" w:after="0" w:afterAutospacing="0"/>
        <w:rPr>
          <w:lang w:val="uk-UA"/>
        </w:rPr>
      </w:pPr>
      <w:r w:rsidRPr="00165D0A">
        <w:rPr>
          <w:lang w:val="uk-UA"/>
        </w:rPr>
        <w:t>Значення навантаження знову нижче попередньо встановленого значення крутного моменту</w:t>
      </w:r>
    </w:p>
    <w:p w14:paraId="042D8523" w14:textId="77777777" w:rsidR="00165D0A" w:rsidRPr="00165D0A" w:rsidRDefault="00165D0A" w:rsidP="00165D0A">
      <w:pPr>
        <w:pStyle w:val="a5"/>
        <w:tabs>
          <w:tab w:val="left" w:pos="2010"/>
        </w:tabs>
        <w:spacing w:before="0" w:beforeAutospacing="0" w:after="0" w:afterAutospacing="0"/>
        <w:rPr>
          <w:b/>
          <w:bCs/>
          <w:lang w:val="uk-UA"/>
        </w:rPr>
      </w:pPr>
      <w:r w:rsidRPr="00165D0A">
        <w:rPr>
          <w:b/>
          <w:bCs/>
          <w:noProof/>
          <w:lang w:val="uk-UA" w:eastAsia="uk-UA"/>
        </w:rPr>
        <w:drawing>
          <wp:inline distT="0" distB="0" distL="0" distR="0" wp14:anchorId="5C1B5F34" wp14:editId="212034C5">
            <wp:extent cx="304800" cy="276447"/>
            <wp:effectExtent l="19050" t="0" r="0" b="0"/>
            <wp:docPr id="5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srcRect/>
                    <a:stretch>
                      <a:fillRect/>
                    </a:stretch>
                  </pic:blipFill>
                  <pic:spPr bwMode="auto">
                    <a:xfrm>
                      <a:off x="0" y="0"/>
                      <a:ext cx="304800" cy="276447"/>
                    </a:xfrm>
                    <a:prstGeom prst="rect">
                      <a:avLst/>
                    </a:prstGeom>
                    <a:noFill/>
                    <a:ln w="9525">
                      <a:noFill/>
                      <a:miter lim="800000"/>
                      <a:headEnd/>
                      <a:tailEnd/>
                    </a:ln>
                  </pic:spPr>
                </pic:pic>
              </a:graphicData>
            </a:graphic>
          </wp:inline>
        </w:drawing>
      </w:r>
      <w:r w:rsidRPr="00165D0A">
        <w:rPr>
          <w:b/>
          <w:bCs/>
          <w:lang w:val="uk-UA"/>
        </w:rPr>
        <w:t>Примітка</w:t>
      </w:r>
    </w:p>
    <w:p w14:paraId="615936FA" w14:textId="77777777" w:rsidR="00165D0A" w:rsidRPr="00165D0A" w:rsidRDefault="00165D0A" w:rsidP="005C5550">
      <w:pPr>
        <w:pStyle w:val="a5"/>
        <w:tabs>
          <w:tab w:val="left" w:pos="2010"/>
        </w:tabs>
        <w:spacing w:before="0" w:beforeAutospacing="0" w:after="0" w:afterAutospacing="0"/>
        <w:rPr>
          <w:lang w:val="uk-UA"/>
        </w:rPr>
      </w:pPr>
      <w:r w:rsidRPr="00165D0A">
        <w:rPr>
          <w:lang w:val="uk-UA"/>
        </w:rPr>
        <w:t>а) Захисна функція автоматично</w:t>
      </w:r>
      <w:r w:rsidR="005C5550">
        <w:rPr>
          <w:lang w:val="uk-UA"/>
        </w:rPr>
        <w:t>ї</w:t>
      </w:r>
      <w:r w:rsidRPr="00165D0A">
        <w:rPr>
          <w:lang w:val="uk-UA"/>
        </w:rPr>
        <w:t xml:space="preserve"> </w:t>
      </w:r>
      <w:r w:rsidR="005C5550" w:rsidRPr="005C5550">
        <w:rPr>
          <w:lang w:val="uk-UA"/>
        </w:rPr>
        <w:t>зміни направлення руху</w:t>
      </w:r>
      <w:r w:rsidR="005C5550" w:rsidRPr="00165D0A">
        <w:rPr>
          <w:lang w:val="uk-UA"/>
        </w:rPr>
        <w:t xml:space="preserve"> підходить </w:t>
      </w:r>
      <w:r w:rsidRPr="00165D0A">
        <w:rPr>
          <w:lang w:val="uk-UA"/>
        </w:rPr>
        <w:t>ТІЛЬК</w:t>
      </w:r>
      <w:r w:rsidR="005C5550">
        <w:rPr>
          <w:lang w:val="uk-UA"/>
        </w:rPr>
        <w:t>И</w:t>
      </w:r>
      <w:r w:rsidRPr="00165D0A">
        <w:rPr>
          <w:lang w:val="uk-UA"/>
        </w:rPr>
        <w:t xml:space="preserve"> для режиму безперервного обертання.</w:t>
      </w:r>
    </w:p>
    <w:p w14:paraId="369EF58E" w14:textId="77777777" w:rsidR="00165D0A" w:rsidRPr="00165D0A" w:rsidRDefault="005C5550" w:rsidP="00165D0A">
      <w:pPr>
        <w:pStyle w:val="a5"/>
        <w:tabs>
          <w:tab w:val="left" w:pos="2010"/>
        </w:tabs>
        <w:spacing w:before="0" w:beforeAutospacing="0" w:after="0" w:afterAutospacing="0"/>
        <w:rPr>
          <w:lang w:val="uk-UA"/>
        </w:rPr>
      </w:pPr>
      <w:r>
        <w:rPr>
          <w:lang w:val="uk-UA"/>
        </w:rPr>
        <w:t>б</w:t>
      </w:r>
      <w:r w:rsidR="00165D0A" w:rsidRPr="00165D0A">
        <w:rPr>
          <w:lang w:val="uk-UA"/>
        </w:rPr>
        <w:t>) Ця функція заборонена в режимі зворотно-поступального руху та режимі зворотного обертання.</w:t>
      </w:r>
    </w:p>
    <w:p w14:paraId="0B3F0F2C" w14:textId="77777777" w:rsidR="00165D0A" w:rsidRPr="00165D0A" w:rsidRDefault="00165D0A" w:rsidP="005C5550">
      <w:pPr>
        <w:pStyle w:val="a5"/>
        <w:tabs>
          <w:tab w:val="left" w:pos="2010"/>
        </w:tabs>
        <w:spacing w:before="0" w:beforeAutospacing="0" w:after="0" w:afterAutospacing="0"/>
        <w:rPr>
          <w:lang w:val="uk-UA"/>
        </w:rPr>
      </w:pPr>
      <w:r w:rsidRPr="00165D0A">
        <w:rPr>
          <w:lang w:val="uk-UA"/>
        </w:rPr>
        <w:t>в) Коли індикатор акумуляторної батареї вказує на низьку ємність акумулятора, низька ємність акумулятора недостатня для підтримки наконечника, щоб досягти граничного значення крутного моменту, тобто функція автоматично</w:t>
      </w:r>
      <w:r w:rsidR="005C5550">
        <w:rPr>
          <w:lang w:val="uk-UA"/>
        </w:rPr>
        <w:t>ї зміни направлення руху</w:t>
      </w:r>
      <w:r w:rsidRPr="00165D0A">
        <w:rPr>
          <w:lang w:val="uk-UA"/>
        </w:rPr>
        <w:t xml:space="preserve"> не працюватиме належним чином. Будь ласка, заряд</w:t>
      </w:r>
      <w:r w:rsidR="005C5550">
        <w:rPr>
          <w:lang w:val="uk-UA"/>
        </w:rPr>
        <w:t>жайте</w:t>
      </w:r>
      <w:r w:rsidRPr="00165D0A">
        <w:rPr>
          <w:lang w:val="uk-UA"/>
        </w:rPr>
        <w:t xml:space="preserve"> </w:t>
      </w:r>
      <w:r w:rsidR="005C5550">
        <w:rPr>
          <w:lang w:val="uk-UA"/>
        </w:rPr>
        <w:t>акумуляторну батарею</w:t>
      </w:r>
      <w:r w:rsidRPr="00165D0A">
        <w:rPr>
          <w:lang w:val="uk-UA"/>
        </w:rPr>
        <w:t xml:space="preserve"> вчасно.</w:t>
      </w:r>
    </w:p>
    <w:p w14:paraId="0D35C282" w14:textId="77777777" w:rsidR="00165D0A" w:rsidRPr="00165D0A" w:rsidRDefault="00165D0A" w:rsidP="005C5550">
      <w:pPr>
        <w:pStyle w:val="a5"/>
        <w:tabs>
          <w:tab w:val="left" w:pos="2010"/>
        </w:tabs>
        <w:spacing w:before="0" w:beforeAutospacing="0" w:after="0" w:afterAutospacing="0"/>
        <w:rPr>
          <w:lang w:val="uk-UA"/>
        </w:rPr>
      </w:pPr>
      <w:r w:rsidRPr="00165D0A">
        <w:rPr>
          <w:lang w:val="uk-UA"/>
        </w:rPr>
        <w:t xml:space="preserve">г) Якщо </w:t>
      </w:r>
      <w:r w:rsidR="005C5550">
        <w:rPr>
          <w:lang w:val="uk-UA"/>
        </w:rPr>
        <w:t>мотор</w:t>
      </w:r>
      <w:r w:rsidRPr="00165D0A">
        <w:rPr>
          <w:lang w:val="uk-UA"/>
        </w:rPr>
        <w:t xml:space="preserve"> постійно перебуває під навантаженням, </w:t>
      </w:r>
      <w:r w:rsidR="005C5550">
        <w:rPr>
          <w:lang w:val="uk-UA"/>
        </w:rPr>
        <w:t>пристрій</w:t>
      </w:r>
      <w:r w:rsidRPr="00165D0A">
        <w:rPr>
          <w:lang w:val="uk-UA"/>
        </w:rPr>
        <w:t xml:space="preserve"> може автоматично зупинитися внаслідок захисту від перегріву. Якщо це сталося, вимкніть наконечник на деякий час, поки температура не знизиться.</w:t>
      </w:r>
    </w:p>
    <w:p w14:paraId="6273BF8E" w14:textId="77777777" w:rsidR="00165D0A" w:rsidRPr="00165D0A" w:rsidRDefault="00165D0A" w:rsidP="00165D0A">
      <w:pPr>
        <w:pStyle w:val="a5"/>
        <w:tabs>
          <w:tab w:val="left" w:pos="2010"/>
        </w:tabs>
        <w:spacing w:before="0" w:beforeAutospacing="0" w:after="0" w:afterAutospacing="0"/>
        <w:rPr>
          <w:lang w:val="uk-UA"/>
        </w:rPr>
      </w:pPr>
    </w:p>
    <w:p w14:paraId="0D888B9F" w14:textId="77777777" w:rsidR="00165D0A" w:rsidRPr="005C5550" w:rsidRDefault="005C5550" w:rsidP="002D506F">
      <w:pPr>
        <w:pStyle w:val="a5"/>
        <w:tabs>
          <w:tab w:val="left" w:pos="2010"/>
        </w:tabs>
        <w:spacing w:before="0" w:beforeAutospacing="0" w:after="0" w:afterAutospacing="0"/>
        <w:rPr>
          <w:b/>
          <w:bCs/>
          <w:lang w:val="uk-UA"/>
        </w:rPr>
      </w:pPr>
      <w:r w:rsidRPr="005C5550">
        <w:rPr>
          <w:b/>
          <w:bCs/>
          <w:lang w:val="uk-UA"/>
        </w:rPr>
        <w:t xml:space="preserve">5 ПІДКЛЮЧЕННЯ ВІДПОВІДНОГО </w:t>
      </w:r>
      <w:r w:rsidR="002D506F">
        <w:rPr>
          <w:b/>
          <w:bCs/>
          <w:lang w:val="uk-UA"/>
        </w:rPr>
        <w:t>АПЕКС-ЛОКАТОРУ</w:t>
      </w:r>
    </w:p>
    <w:p w14:paraId="4A610EDB" w14:textId="77777777" w:rsidR="00165D0A" w:rsidRDefault="005C5550" w:rsidP="002D506F">
      <w:pPr>
        <w:pStyle w:val="a5"/>
        <w:tabs>
          <w:tab w:val="left" w:pos="2010"/>
        </w:tabs>
        <w:spacing w:before="0" w:beforeAutospacing="0" w:after="0" w:afterAutospacing="0"/>
        <w:rPr>
          <w:lang w:val="uk-UA"/>
        </w:rPr>
      </w:pPr>
      <w:r>
        <w:rPr>
          <w:lang w:val="uk-UA"/>
        </w:rPr>
        <w:t>Пристрій «</w:t>
      </w:r>
      <w:r w:rsidR="00165D0A" w:rsidRPr="00165D0A">
        <w:rPr>
          <w:lang w:val="uk-UA"/>
        </w:rPr>
        <w:t>E-COM +</w:t>
      </w:r>
      <w:r>
        <w:rPr>
          <w:lang w:val="uk-UA"/>
        </w:rPr>
        <w:t>»</w:t>
      </w:r>
      <w:r w:rsidR="00165D0A" w:rsidRPr="00165D0A">
        <w:rPr>
          <w:lang w:val="uk-UA"/>
        </w:rPr>
        <w:t xml:space="preserve"> можна підключити до відповідного </w:t>
      </w:r>
      <w:r w:rsidR="002D506F">
        <w:rPr>
          <w:lang w:val="uk-UA"/>
        </w:rPr>
        <w:t>апекс-локатору</w:t>
      </w:r>
      <w:r w:rsidR="00165D0A" w:rsidRPr="00165D0A">
        <w:rPr>
          <w:lang w:val="uk-UA"/>
        </w:rPr>
        <w:t>, щоб додати функці</w:t>
      </w:r>
      <w:r w:rsidR="003D217D">
        <w:rPr>
          <w:lang w:val="uk-UA"/>
        </w:rPr>
        <w:t>ї</w:t>
      </w:r>
      <w:r>
        <w:rPr>
          <w:lang w:val="uk-UA"/>
        </w:rPr>
        <w:t>.</w:t>
      </w:r>
    </w:p>
    <w:p w14:paraId="0883B4F7" w14:textId="77777777" w:rsidR="003D217D" w:rsidRPr="003D217D" w:rsidRDefault="003D217D" w:rsidP="003D217D">
      <w:pPr>
        <w:pStyle w:val="a5"/>
        <w:tabs>
          <w:tab w:val="left" w:pos="2010"/>
        </w:tabs>
        <w:spacing w:before="0" w:beforeAutospacing="0" w:after="0" w:afterAutospacing="0"/>
        <w:rPr>
          <w:b/>
          <w:bCs/>
          <w:lang w:val="uk-UA"/>
        </w:rPr>
      </w:pPr>
      <w:r w:rsidRPr="003D217D">
        <w:rPr>
          <w:b/>
          <w:bCs/>
          <w:lang w:val="uk-UA"/>
        </w:rPr>
        <w:t>5.1. Підключення</w:t>
      </w:r>
    </w:p>
    <w:tbl>
      <w:tblPr>
        <w:tblStyle w:val="a6"/>
        <w:tblW w:w="0" w:type="auto"/>
        <w:tblLook w:val="04A0" w:firstRow="1" w:lastRow="0" w:firstColumn="1" w:lastColumn="0" w:noHBand="0" w:noVBand="1"/>
      </w:tblPr>
      <w:tblGrid>
        <w:gridCol w:w="4696"/>
        <w:gridCol w:w="4649"/>
      </w:tblGrid>
      <w:tr w:rsidR="003D217D" w14:paraId="7B6DB0EE" w14:textId="77777777" w:rsidTr="003D217D">
        <w:tc>
          <w:tcPr>
            <w:tcW w:w="4785" w:type="dxa"/>
          </w:tcPr>
          <w:p w14:paraId="3FC20D32" w14:textId="77777777" w:rsidR="003D217D" w:rsidRDefault="003D217D" w:rsidP="003D217D">
            <w:pPr>
              <w:pStyle w:val="a5"/>
              <w:tabs>
                <w:tab w:val="left" w:pos="2010"/>
              </w:tabs>
              <w:spacing w:before="0" w:beforeAutospacing="0" w:after="0" w:afterAutospacing="0"/>
              <w:jc w:val="center"/>
              <w:rPr>
                <w:lang w:val="uk-UA"/>
              </w:rPr>
            </w:pPr>
            <w:r>
              <w:rPr>
                <w:noProof/>
                <w:lang w:val="uk-UA" w:eastAsia="uk-UA"/>
              </w:rPr>
              <w:lastRenderedPageBreak/>
              <w:drawing>
                <wp:inline distT="0" distB="0" distL="0" distR="0" wp14:anchorId="6B952C1A" wp14:editId="54C9C6AC">
                  <wp:extent cx="1809750" cy="1362635"/>
                  <wp:effectExtent l="19050" t="0" r="0" b="0"/>
                  <wp:docPr id="5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srcRect/>
                          <a:stretch>
                            <a:fillRect/>
                          </a:stretch>
                        </pic:blipFill>
                        <pic:spPr bwMode="auto">
                          <a:xfrm>
                            <a:off x="0" y="0"/>
                            <a:ext cx="1809750" cy="1362635"/>
                          </a:xfrm>
                          <a:prstGeom prst="rect">
                            <a:avLst/>
                          </a:prstGeom>
                          <a:noFill/>
                          <a:ln w="9525">
                            <a:noFill/>
                            <a:miter lim="800000"/>
                            <a:headEnd/>
                            <a:tailEnd/>
                          </a:ln>
                        </pic:spPr>
                      </pic:pic>
                    </a:graphicData>
                  </a:graphic>
                </wp:inline>
              </w:drawing>
            </w:r>
          </w:p>
        </w:tc>
        <w:tc>
          <w:tcPr>
            <w:tcW w:w="4786" w:type="dxa"/>
          </w:tcPr>
          <w:p w14:paraId="12810A1D" w14:textId="77777777" w:rsidR="003D217D" w:rsidRDefault="0084334B" w:rsidP="003D217D">
            <w:pPr>
              <w:pStyle w:val="a5"/>
              <w:tabs>
                <w:tab w:val="left" w:pos="2010"/>
              </w:tabs>
              <w:spacing w:before="0" w:beforeAutospacing="0" w:after="0" w:afterAutospacing="0"/>
              <w:rPr>
                <w:lang w:val="uk-UA"/>
              </w:rPr>
            </w:pPr>
            <w:r w:rsidRPr="0084334B">
              <w:rPr>
                <w:lang w:val="uk-UA"/>
              </w:rPr>
              <w:t xml:space="preserve">Переконайтесь, що </w:t>
            </w:r>
            <w:r w:rsidR="000E4B1A">
              <w:rPr>
                <w:lang w:val="uk-UA"/>
              </w:rPr>
              <w:t>«</w:t>
            </w:r>
            <w:r w:rsidRPr="0084334B">
              <w:rPr>
                <w:lang w:val="uk-UA"/>
              </w:rPr>
              <w:t>E-COM +</w:t>
            </w:r>
            <w:r w:rsidR="000E4B1A">
              <w:rPr>
                <w:lang w:val="uk-UA"/>
              </w:rPr>
              <w:t>»</w:t>
            </w:r>
            <w:r w:rsidRPr="0084334B">
              <w:rPr>
                <w:lang w:val="uk-UA"/>
              </w:rPr>
              <w:t xml:space="preserve"> у режимі очікування. Підключіть кабель для передачі даних.</w:t>
            </w:r>
          </w:p>
        </w:tc>
      </w:tr>
      <w:tr w:rsidR="003D217D" w14:paraId="00601171" w14:textId="77777777" w:rsidTr="003D217D">
        <w:tc>
          <w:tcPr>
            <w:tcW w:w="4785" w:type="dxa"/>
          </w:tcPr>
          <w:p w14:paraId="3A2995B8" w14:textId="77777777" w:rsidR="003D217D" w:rsidRDefault="003D217D" w:rsidP="003D217D">
            <w:pPr>
              <w:pStyle w:val="a5"/>
              <w:tabs>
                <w:tab w:val="left" w:pos="2010"/>
              </w:tabs>
              <w:spacing w:before="0" w:beforeAutospacing="0" w:after="0" w:afterAutospacing="0"/>
              <w:jc w:val="center"/>
              <w:rPr>
                <w:lang w:val="uk-UA"/>
              </w:rPr>
            </w:pPr>
            <w:r>
              <w:rPr>
                <w:noProof/>
                <w:lang w:val="uk-UA" w:eastAsia="uk-UA"/>
              </w:rPr>
              <w:drawing>
                <wp:inline distT="0" distB="0" distL="0" distR="0" wp14:anchorId="5BD79D9B" wp14:editId="79C63D70">
                  <wp:extent cx="1656108" cy="1771650"/>
                  <wp:effectExtent l="19050" t="0" r="1242" b="0"/>
                  <wp:docPr id="5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srcRect/>
                          <a:stretch>
                            <a:fillRect/>
                          </a:stretch>
                        </pic:blipFill>
                        <pic:spPr bwMode="auto">
                          <a:xfrm>
                            <a:off x="0" y="0"/>
                            <a:ext cx="1656108" cy="1771650"/>
                          </a:xfrm>
                          <a:prstGeom prst="rect">
                            <a:avLst/>
                          </a:prstGeom>
                          <a:noFill/>
                          <a:ln w="9525">
                            <a:noFill/>
                            <a:miter lim="800000"/>
                            <a:headEnd/>
                            <a:tailEnd/>
                          </a:ln>
                        </pic:spPr>
                      </pic:pic>
                    </a:graphicData>
                  </a:graphic>
                </wp:inline>
              </w:drawing>
            </w:r>
          </w:p>
        </w:tc>
        <w:tc>
          <w:tcPr>
            <w:tcW w:w="4786" w:type="dxa"/>
          </w:tcPr>
          <w:p w14:paraId="6861860A" w14:textId="77777777" w:rsidR="003D217D" w:rsidRDefault="0084334B" w:rsidP="000E4B1A">
            <w:pPr>
              <w:pStyle w:val="a5"/>
              <w:tabs>
                <w:tab w:val="left" w:pos="2010"/>
              </w:tabs>
              <w:spacing w:before="0" w:beforeAutospacing="0" w:after="0" w:afterAutospacing="0"/>
              <w:rPr>
                <w:lang w:val="uk-UA"/>
              </w:rPr>
            </w:pPr>
            <w:r w:rsidRPr="0084334B">
              <w:rPr>
                <w:lang w:val="uk-UA"/>
              </w:rPr>
              <w:t xml:space="preserve">Увімкніть </w:t>
            </w:r>
            <w:r w:rsidR="000E4B1A">
              <w:rPr>
                <w:lang w:val="uk-UA"/>
              </w:rPr>
              <w:t>апекс-локатор</w:t>
            </w:r>
            <w:r w:rsidRPr="0084334B">
              <w:rPr>
                <w:lang w:val="uk-UA"/>
              </w:rPr>
              <w:t xml:space="preserve">, вставте інший кінець кабелю для передачі даних у </w:t>
            </w:r>
            <w:r w:rsidR="000E4B1A">
              <w:rPr>
                <w:lang w:val="uk-UA"/>
              </w:rPr>
              <w:t>апекс-локатор</w:t>
            </w:r>
            <w:r w:rsidRPr="0084334B">
              <w:rPr>
                <w:lang w:val="uk-UA"/>
              </w:rPr>
              <w:t>.</w:t>
            </w:r>
          </w:p>
        </w:tc>
      </w:tr>
      <w:tr w:rsidR="003D217D" w14:paraId="6944A24D" w14:textId="77777777" w:rsidTr="003D217D">
        <w:tc>
          <w:tcPr>
            <w:tcW w:w="4785" w:type="dxa"/>
          </w:tcPr>
          <w:p w14:paraId="0089CD6F" w14:textId="77777777" w:rsidR="003D217D" w:rsidRDefault="003D217D" w:rsidP="003D217D">
            <w:pPr>
              <w:pStyle w:val="a5"/>
              <w:tabs>
                <w:tab w:val="left" w:pos="2010"/>
              </w:tabs>
              <w:spacing w:before="0" w:beforeAutospacing="0" w:after="0" w:afterAutospacing="0"/>
              <w:jc w:val="center"/>
              <w:rPr>
                <w:lang w:val="uk-UA"/>
              </w:rPr>
            </w:pPr>
            <w:r>
              <w:rPr>
                <w:noProof/>
                <w:lang w:val="uk-UA" w:eastAsia="uk-UA"/>
              </w:rPr>
              <w:drawing>
                <wp:inline distT="0" distB="0" distL="0" distR="0" wp14:anchorId="452FF4BD" wp14:editId="5BCCC4A9">
                  <wp:extent cx="1529563" cy="819150"/>
                  <wp:effectExtent l="19050" t="0" r="0" b="0"/>
                  <wp:docPr id="5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srcRect/>
                          <a:stretch>
                            <a:fillRect/>
                          </a:stretch>
                        </pic:blipFill>
                        <pic:spPr bwMode="auto">
                          <a:xfrm>
                            <a:off x="0" y="0"/>
                            <a:ext cx="1529563" cy="819150"/>
                          </a:xfrm>
                          <a:prstGeom prst="rect">
                            <a:avLst/>
                          </a:prstGeom>
                          <a:noFill/>
                          <a:ln w="9525">
                            <a:noFill/>
                            <a:miter lim="800000"/>
                            <a:headEnd/>
                            <a:tailEnd/>
                          </a:ln>
                        </pic:spPr>
                      </pic:pic>
                    </a:graphicData>
                  </a:graphic>
                </wp:inline>
              </w:drawing>
            </w:r>
          </w:p>
        </w:tc>
        <w:tc>
          <w:tcPr>
            <w:tcW w:w="4786" w:type="dxa"/>
          </w:tcPr>
          <w:p w14:paraId="419AC356" w14:textId="77777777" w:rsidR="003D217D" w:rsidRDefault="0084334B" w:rsidP="0084334B">
            <w:pPr>
              <w:pStyle w:val="a5"/>
              <w:tabs>
                <w:tab w:val="left" w:pos="2010"/>
              </w:tabs>
              <w:spacing w:before="0" w:beforeAutospacing="0" w:after="0" w:afterAutospacing="0"/>
              <w:rPr>
                <w:lang w:val="uk-UA"/>
              </w:rPr>
            </w:pPr>
            <w:r w:rsidRPr="0084334B">
              <w:rPr>
                <w:lang w:val="uk-UA"/>
              </w:rPr>
              <w:t>Після підключення USB-проводу, якщо він підключений</w:t>
            </w:r>
            <w:r>
              <w:rPr>
                <w:lang w:val="uk-UA"/>
              </w:rPr>
              <w:t xml:space="preserve"> належним чином</w:t>
            </w:r>
            <w:r w:rsidRPr="0084334B">
              <w:rPr>
                <w:lang w:val="uk-UA"/>
              </w:rPr>
              <w:t>, пристрій відобразить повідомлення «</w:t>
            </w:r>
            <w:r>
              <w:rPr>
                <w:lang w:val="uk-UA"/>
              </w:rPr>
              <w:t>ПІДКЛЮЧЕ</w:t>
            </w:r>
            <w:r w:rsidRPr="0084334B">
              <w:rPr>
                <w:lang w:val="uk-UA"/>
              </w:rPr>
              <w:t>НО!</w:t>
            </w:r>
            <w:r>
              <w:rPr>
                <w:lang w:val="uk-UA"/>
              </w:rPr>
              <w:t>»</w:t>
            </w:r>
          </w:p>
        </w:tc>
      </w:tr>
      <w:tr w:rsidR="003D217D" w14:paraId="53DCD718" w14:textId="77777777" w:rsidTr="003D217D">
        <w:tc>
          <w:tcPr>
            <w:tcW w:w="4785" w:type="dxa"/>
          </w:tcPr>
          <w:p w14:paraId="09136441" w14:textId="77777777" w:rsidR="003D217D" w:rsidRDefault="003D217D" w:rsidP="003D217D">
            <w:pPr>
              <w:pStyle w:val="a5"/>
              <w:tabs>
                <w:tab w:val="left" w:pos="2010"/>
              </w:tabs>
              <w:spacing w:before="0" w:beforeAutospacing="0" w:after="0" w:afterAutospacing="0"/>
              <w:jc w:val="center"/>
              <w:rPr>
                <w:lang w:val="uk-UA"/>
              </w:rPr>
            </w:pPr>
            <w:r>
              <w:rPr>
                <w:noProof/>
                <w:lang w:val="uk-UA" w:eastAsia="uk-UA"/>
              </w:rPr>
              <w:drawing>
                <wp:inline distT="0" distB="0" distL="0" distR="0" wp14:anchorId="59A1649B" wp14:editId="1F9D66A7">
                  <wp:extent cx="1581150" cy="919273"/>
                  <wp:effectExtent l="19050" t="0" r="0" b="0"/>
                  <wp:docPr id="5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srcRect/>
                          <a:stretch>
                            <a:fillRect/>
                          </a:stretch>
                        </pic:blipFill>
                        <pic:spPr bwMode="auto">
                          <a:xfrm>
                            <a:off x="0" y="0"/>
                            <a:ext cx="1581150" cy="919273"/>
                          </a:xfrm>
                          <a:prstGeom prst="rect">
                            <a:avLst/>
                          </a:prstGeom>
                          <a:noFill/>
                          <a:ln w="9525">
                            <a:noFill/>
                            <a:miter lim="800000"/>
                            <a:headEnd/>
                            <a:tailEnd/>
                          </a:ln>
                        </pic:spPr>
                      </pic:pic>
                    </a:graphicData>
                  </a:graphic>
                </wp:inline>
              </w:drawing>
            </w:r>
          </w:p>
        </w:tc>
        <w:tc>
          <w:tcPr>
            <w:tcW w:w="4786" w:type="dxa"/>
          </w:tcPr>
          <w:p w14:paraId="47F9C3E4" w14:textId="77777777" w:rsidR="003D217D" w:rsidRDefault="0084334B" w:rsidP="0084334B">
            <w:pPr>
              <w:pStyle w:val="a5"/>
              <w:tabs>
                <w:tab w:val="left" w:pos="2010"/>
              </w:tabs>
              <w:spacing w:before="0" w:beforeAutospacing="0" w:after="0" w:afterAutospacing="0"/>
              <w:rPr>
                <w:lang w:val="uk-UA"/>
              </w:rPr>
            </w:pPr>
            <w:r w:rsidRPr="0084334B">
              <w:rPr>
                <w:lang w:val="uk-UA"/>
              </w:rPr>
              <w:t xml:space="preserve">Під час від'єднання USB-проводу </w:t>
            </w:r>
            <w:r>
              <w:rPr>
                <w:lang w:val="uk-UA"/>
              </w:rPr>
              <w:t>від</w:t>
            </w:r>
            <w:r w:rsidRPr="0084334B">
              <w:rPr>
                <w:lang w:val="uk-UA"/>
              </w:rPr>
              <w:t xml:space="preserve"> пристро</w:t>
            </w:r>
            <w:r>
              <w:rPr>
                <w:lang w:val="uk-UA"/>
              </w:rPr>
              <w:t xml:space="preserve">ю, </w:t>
            </w:r>
            <w:r w:rsidRPr="0084334B">
              <w:rPr>
                <w:lang w:val="uk-UA"/>
              </w:rPr>
              <w:t>відобразить</w:t>
            </w:r>
            <w:r>
              <w:rPr>
                <w:lang w:val="uk-UA"/>
              </w:rPr>
              <w:t>ся</w:t>
            </w:r>
            <w:r w:rsidRPr="0084334B">
              <w:rPr>
                <w:lang w:val="uk-UA"/>
              </w:rPr>
              <w:t xml:space="preserve"> "</w:t>
            </w:r>
            <w:r>
              <w:rPr>
                <w:lang w:val="uk-UA"/>
              </w:rPr>
              <w:t>ВІДКЛЮЧЕНО</w:t>
            </w:r>
            <w:r w:rsidRPr="0084334B">
              <w:rPr>
                <w:lang w:val="uk-UA"/>
              </w:rPr>
              <w:t xml:space="preserve">!" </w:t>
            </w:r>
            <w:r>
              <w:rPr>
                <w:lang w:val="uk-UA"/>
              </w:rPr>
              <w:t>та видасть сигнал</w:t>
            </w:r>
            <w:r w:rsidRPr="0084334B">
              <w:rPr>
                <w:lang w:val="uk-UA"/>
              </w:rPr>
              <w:t>.</w:t>
            </w:r>
          </w:p>
        </w:tc>
      </w:tr>
    </w:tbl>
    <w:p w14:paraId="5A34A8AE" w14:textId="77777777" w:rsidR="0084334B" w:rsidRDefault="0084334B" w:rsidP="0084334B">
      <w:pPr>
        <w:pStyle w:val="a5"/>
        <w:tabs>
          <w:tab w:val="left" w:pos="2010"/>
        </w:tabs>
        <w:spacing w:before="0" w:beforeAutospacing="0" w:after="0" w:afterAutospacing="0"/>
        <w:rPr>
          <w:lang w:val="uk-UA"/>
        </w:rPr>
      </w:pPr>
    </w:p>
    <w:p w14:paraId="313809CE" w14:textId="77777777" w:rsidR="0084334B" w:rsidRPr="0084334B" w:rsidRDefault="0084334B" w:rsidP="0084334B">
      <w:pPr>
        <w:pStyle w:val="a5"/>
        <w:tabs>
          <w:tab w:val="left" w:pos="2010"/>
        </w:tabs>
        <w:spacing w:before="0" w:beforeAutospacing="0" w:after="0" w:afterAutospacing="0"/>
        <w:rPr>
          <w:b/>
          <w:bCs/>
          <w:lang w:val="uk-UA"/>
        </w:rPr>
      </w:pPr>
      <w:r w:rsidRPr="0084334B">
        <w:rPr>
          <w:b/>
          <w:bCs/>
          <w:lang w:val="uk-UA"/>
        </w:rPr>
        <w:t xml:space="preserve">5.2 Процес підключення </w:t>
      </w:r>
    </w:p>
    <w:p w14:paraId="4DDD0192" w14:textId="77777777" w:rsidR="003D217D" w:rsidRDefault="0084334B" w:rsidP="0084334B">
      <w:pPr>
        <w:pStyle w:val="a5"/>
        <w:tabs>
          <w:tab w:val="left" w:pos="2010"/>
        </w:tabs>
        <w:spacing w:before="0" w:beforeAutospacing="0" w:after="0" w:afterAutospacing="0"/>
        <w:rPr>
          <w:lang w:val="uk-UA"/>
        </w:rPr>
      </w:pPr>
      <w:r w:rsidRPr="0084334B">
        <w:rPr>
          <w:lang w:val="uk-UA"/>
        </w:rPr>
        <w:t>5.2.1 Встановлення та зняття захисно</w:t>
      </w:r>
      <w:r>
        <w:rPr>
          <w:lang w:val="uk-UA"/>
        </w:rPr>
        <w:t>го силіконового чохла</w:t>
      </w:r>
    </w:p>
    <w:tbl>
      <w:tblPr>
        <w:tblStyle w:val="a6"/>
        <w:tblW w:w="0" w:type="auto"/>
        <w:tblLook w:val="04A0" w:firstRow="1" w:lastRow="0" w:firstColumn="1" w:lastColumn="0" w:noHBand="0" w:noVBand="1"/>
      </w:tblPr>
      <w:tblGrid>
        <w:gridCol w:w="5031"/>
        <w:gridCol w:w="4314"/>
      </w:tblGrid>
      <w:tr w:rsidR="0084334B" w14:paraId="7B9C662B" w14:textId="77777777" w:rsidTr="0084334B">
        <w:tc>
          <w:tcPr>
            <w:tcW w:w="5211" w:type="dxa"/>
          </w:tcPr>
          <w:p w14:paraId="329220CC" w14:textId="77777777" w:rsidR="0084334B" w:rsidRPr="0084334B" w:rsidRDefault="0084334B" w:rsidP="0084334B">
            <w:pPr>
              <w:pStyle w:val="a5"/>
              <w:tabs>
                <w:tab w:val="left" w:pos="2010"/>
              </w:tabs>
              <w:spacing w:before="0" w:beforeAutospacing="0" w:after="0" w:afterAutospacing="0"/>
              <w:rPr>
                <w:lang w:val="uk-UA"/>
              </w:rPr>
            </w:pPr>
            <w:r w:rsidRPr="0084334B">
              <w:rPr>
                <w:lang w:val="uk-UA"/>
              </w:rPr>
              <w:t>Встановлення:</w:t>
            </w:r>
          </w:p>
          <w:p w14:paraId="2B00F506" w14:textId="77777777" w:rsidR="0084334B" w:rsidRPr="0084334B" w:rsidRDefault="0036773C" w:rsidP="0036773C">
            <w:pPr>
              <w:pStyle w:val="a5"/>
              <w:tabs>
                <w:tab w:val="left" w:pos="2010"/>
              </w:tabs>
              <w:spacing w:before="0" w:beforeAutospacing="0" w:after="0" w:afterAutospacing="0"/>
              <w:rPr>
                <w:lang w:val="uk-UA"/>
              </w:rPr>
            </w:pPr>
            <w:r>
              <w:rPr>
                <w:lang w:val="uk-UA"/>
              </w:rPr>
              <w:t xml:space="preserve">Вставте </w:t>
            </w:r>
            <w:r w:rsidRPr="0084334B">
              <w:rPr>
                <w:lang w:val="uk-UA"/>
              </w:rPr>
              <w:t>захисн</w:t>
            </w:r>
            <w:r>
              <w:rPr>
                <w:lang w:val="uk-UA"/>
              </w:rPr>
              <w:t>ий силіконовий чохол</w:t>
            </w:r>
            <w:r w:rsidRPr="0084334B">
              <w:rPr>
                <w:lang w:val="uk-UA"/>
              </w:rPr>
              <w:t xml:space="preserve"> </w:t>
            </w:r>
            <w:r w:rsidR="0084334B" w:rsidRPr="0084334B">
              <w:rPr>
                <w:lang w:val="uk-UA"/>
              </w:rPr>
              <w:t xml:space="preserve">на </w:t>
            </w:r>
            <w:r>
              <w:rPr>
                <w:lang w:val="uk-UA"/>
              </w:rPr>
              <w:t>контр-кутовий наконечник</w:t>
            </w:r>
            <w:r w:rsidR="0084334B" w:rsidRPr="0084334B">
              <w:rPr>
                <w:lang w:val="uk-UA"/>
              </w:rPr>
              <w:t>.</w:t>
            </w:r>
          </w:p>
          <w:p w14:paraId="5EC4A285" w14:textId="77777777" w:rsidR="0084334B" w:rsidRPr="0084334B" w:rsidRDefault="0036773C" w:rsidP="0084334B">
            <w:pPr>
              <w:pStyle w:val="a5"/>
              <w:tabs>
                <w:tab w:val="left" w:pos="2010"/>
              </w:tabs>
              <w:spacing w:before="0" w:beforeAutospacing="0" w:after="0" w:afterAutospacing="0"/>
              <w:rPr>
                <w:lang w:val="uk-UA"/>
              </w:rPr>
            </w:pPr>
            <w:r>
              <w:rPr>
                <w:lang w:val="uk-UA"/>
              </w:rPr>
              <w:t>Зняття</w:t>
            </w:r>
            <w:r w:rsidR="0084334B" w:rsidRPr="0084334B">
              <w:rPr>
                <w:lang w:val="uk-UA"/>
              </w:rPr>
              <w:t>:</w:t>
            </w:r>
          </w:p>
          <w:p w14:paraId="389BC320" w14:textId="77777777" w:rsidR="0084334B" w:rsidRDefault="0084334B" w:rsidP="0036773C">
            <w:pPr>
              <w:pStyle w:val="a5"/>
              <w:tabs>
                <w:tab w:val="left" w:pos="2010"/>
              </w:tabs>
              <w:spacing w:before="0" w:beforeAutospacing="0" w:after="0" w:afterAutospacing="0"/>
              <w:rPr>
                <w:lang w:val="uk-UA"/>
              </w:rPr>
            </w:pPr>
            <w:r w:rsidRPr="0084334B">
              <w:rPr>
                <w:lang w:val="uk-UA"/>
              </w:rPr>
              <w:t xml:space="preserve">Знімаючи </w:t>
            </w:r>
            <w:r w:rsidR="0036773C" w:rsidRPr="0084334B">
              <w:rPr>
                <w:lang w:val="uk-UA"/>
              </w:rPr>
              <w:t>захисн</w:t>
            </w:r>
            <w:r w:rsidR="0036773C">
              <w:rPr>
                <w:lang w:val="uk-UA"/>
              </w:rPr>
              <w:t>ий силіконовий чохол</w:t>
            </w:r>
            <w:r w:rsidRPr="0084334B">
              <w:rPr>
                <w:lang w:val="uk-UA"/>
              </w:rPr>
              <w:t xml:space="preserve">, </w:t>
            </w:r>
            <w:r w:rsidR="0036773C" w:rsidRPr="0084334B">
              <w:rPr>
                <w:lang w:val="uk-UA"/>
              </w:rPr>
              <w:t xml:space="preserve">прямо </w:t>
            </w:r>
            <w:r w:rsidR="0036773C">
              <w:rPr>
                <w:lang w:val="uk-UA"/>
              </w:rPr>
              <w:t xml:space="preserve">та </w:t>
            </w:r>
            <w:r w:rsidR="0036773C" w:rsidRPr="0084334B">
              <w:rPr>
                <w:lang w:val="uk-UA"/>
              </w:rPr>
              <w:t xml:space="preserve">повільно </w:t>
            </w:r>
            <w:r w:rsidRPr="0084334B">
              <w:rPr>
                <w:lang w:val="uk-UA"/>
              </w:rPr>
              <w:t>витягніть</w:t>
            </w:r>
            <w:r w:rsidR="0036773C">
              <w:rPr>
                <w:lang w:val="uk-UA"/>
              </w:rPr>
              <w:t xml:space="preserve"> його</w:t>
            </w:r>
            <w:r w:rsidRPr="0084334B">
              <w:rPr>
                <w:lang w:val="uk-UA"/>
              </w:rPr>
              <w:t>.</w:t>
            </w:r>
          </w:p>
        </w:tc>
        <w:tc>
          <w:tcPr>
            <w:tcW w:w="4360" w:type="dxa"/>
          </w:tcPr>
          <w:p w14:paraId="4A99714D" w14:textId="77777777" w:rsidR="0084334B" w:rsidRDefault="0084334B" w:rsidP="0084334B">
            <w:pPr>
              <w:pStyle w:val="a5"/>
              <w:tabs>
                <w:tab w:val="left" w:pos="2010"/>
              </w:tabs>
              <w:spacing w:before="0" w:beforeAutospacing="0" w:after="0" w:afterAutospacing="0"/>
              <w:rPr>
                <w:lang w:val="uk-UA"/>
              </w:rPr>
            </w:pPr>
            <w:r>
              <w:rPr>
                <w:noProof/>
                <w:lang w:val="uk-UA" w:eastAsia="uk-UA"/>
              </w:rPr>
              <w:drawing>
                <wp:inline distT="0" distB="0" distL="0" distR="0" wp14:anchorId="7477CE0F" wp14:editId="33291AE6">
                  <wp:extent cx="2038350" cy="1337847"/>
                  <wp:effectExtent l="19050" t="0" r="0" b="0"/>
                  <wp:docPr id="5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srcRect/>
                          <a:stretch>
                            <a:fillRect/>
                          </a:stretch>
                        </pic:blipFill>
                        <pic:spPr bwMode="auto">
                          <a:xfrm>
                            <a:off x="0" y="0"/>
                            <a:ext cx="2038965" cy="1338250"/>
                          </a:xfrm>
                          <a:prstGeom prst="rect">
                            <a:avLst/>
                          </a:prstGeom>
                          <a:noFill/>
                          <a:ln w="9525">
                            <a:noFill/>
                            <a:miter lim="800000"/>
                            <a:headEnd/>
                            <a:tailEnd/>
                          </a:ln>
                        </pic:spPr>
                      </pic:pic>
                    </a:graphicData>
                  </a:graphic>
                </wp:inline>
              </w:drawing>
            </w:r>
          </w:p>
        </w:tc>
      </w:tr>
    </w:tbl>
    <w:p w14:paraId="3A087F99" w14:textId="77777777" w:rsidR="0084334B" w:rsidRDefault="0036773C" w:rsidP="00B63261">
      <w:pPr>
        <w:pStyle w:val="a5"/>
        <w:tabs>
          <w:tab w:val="left" w:pos="2010"/>
        </w:tabs>
        <w:spacing w:before="0" w:beforeAutospacing="0" w:after="0" w:afterAutospacing="0"/>
        <w:rPr>
          <w:lang w:val="uk-UA"/>
        </w:rPr>
      </w:pPr>
      <w:r>
        <w:rPr>
          <w:lang w:val="uk-UA"/>
        </w:rPr>
        <w:t xml:space="preserve">5.2.2. </w:t>
      </w:r>
      <w:r w:rsidR="00E322B3" w:rsidRPr="0084334B">
        <w:rPr>
          <w:lang w:val="uk-UA"/>
        </w:rPr>
        <w:t>Встановлення та зняття</w:t>
      </w:r>
      <w:r w:rsidR="00B63261" w:rsidRPr="00B63261">
        <w:rPr>
          <w:lang w:val="uk-UA"/>
        </w:rPr>
        <w:t xml:space="preserve"> </w:t>
      </w:r>
      <w:r w:rsidR="00B63261" w:rsidRPr="00F85C6B">
        <w:rPr>
          <w:lang w:val="uk-UA"/>
        </w:rPr>
        <w:t>тримач</w:t>
      </w:r>
      <w:r w:rsidR="00B63261">
        <w:rPr>
          <w:lang w:val="uk-UA"/>
        </w:rPr>
        <w:t>а</w:t>
      </w:r>
      <w:r w:rsidR="00B63261" w:rsidRPr="00F85C6B">
        <w:rPr>
          <w:lang w:val="uk-UA"/>
        </w:rPr>
        <w:t xml:space="preserve"> для </w:t>
      </w:r>
      <w:r w:rsidR="00B63261">
        <w:rPr>
          <w:lang w:val="uk-UA"/>
        </w:rPr>
        <w:t>з’єднання</w:t>
      </w:r>
      <w:r w:rsidR="00B63261" w:rsidRPr="00F85C6B">
        <w:rPr>
          <w:lang w:val="uk-UA"/>
        </w:rPr>
        <w:t xml:space="preserve"> та </w:t>
      </w:r>
      <w:r w:rsidR="00B63261">
        <w:rPr>
          <w:lang w:val="en-US"/>
        </w:rPr>
        <w:t>LED</w:t>
      </w:r>
      <w:r w:rsidR="00B63261" w:rsidRPr="00553783">
        <w:t xml:space="preserve"> </w:t>
      </w:r>
      <w:r w:rsidR="00B63261">
        <w:rPr>
          <w:lang w:val="uk-UA"/>
        </w:rPr>
        <w:t>підсвічування</w:t>
      </w:r>
    </w:p>
    <w:tbl>
      <w:tblPr>
        <w:tblStyle w:val="a6"/>
        <w:tblW w:w="0" w:type="auto"/>
        <w:tblLook w:val="04A0" w:firstRow="1" w:lastRow="0" w:firstColumn="1" w:lastColumn="0" w:noHBand="0" w:noVBand="1"/>
      </w:tblPr>
      <w:tblGrid>
        <w:gridCol w:w="5434"/>
        <w:gridCol w:w="3911"/>
      </w:tblGrid>
      <w:tr w:rsidR="00E322B3" w14:paraId="607C53CB" w14:textId="77777777" w:rsidTr="00E322B3">
        <w:tc>
          <w:tcPr>
            <w:tcW w:w="5637" w:type="dxa"/>
          </w:tcPr>
          <w:p w14:paraId="7313F3B6" w14:textId="77777777" w:rsidR="00E322B3" w:rsidRPr="00E322B3" w:rsidRDefault="00E322B3" w:rsidP="00E322B3">
            <w:pPr>
              <w:pStyle w:val="a5"/>
              <w:tabs>
                <w:tab w:val="left" w:pos="2010"/>
              </w:tabs>
              <w:spacing w:before="0" w:beforeAutospacing="0" w:after="0" w:afterAutospacing="0"/>
              <w:rPr>
                <w:lang w:val="uk-UA"/>
              </w:rPr>
            </w:pPr>
            <w:r w:rsidRPr="00E322B3">
              <w:rPr>
                <w:lang w:val="uk-UA"/>
              </w:rPr>
              <w:lastRenderedPageBreak/>
              <w:t>Встановлення:</w:t>
            </w:r>
          </w:p>
          <w:p w14:paraId="5F7972DE" w14:textId="77777777" w:rsidR="00E322B3" w:rsidRPr="00E322B3" w:rsidRDefault="00E322B3" w:rsidP="00B63261">
            <w:pPr>
              <w:pStyle w:val="a5"/>
              <w:tabs>
                <w:tab w:val="left" w:pos="2010"/>
              </w:tabs>
              <w:spacing w:before="0" w:beforeAutospacing="0" w:after="0" w:afterAutospacing="0"/>
              <w:rPr>
                <w:lang w:val="uk-UA"/>
              </w:rPr>
            </w:pPr>
            <w:r w:rsidRPr="00E322B3">
              <w:rPr>
                <w:lang w:val="uk-UA"/>
              </w:rPr>
              <w:t xml:space="preserve">Встановіть </w:t>
            </w:r>
            <w:r w:rsidR="00B63261">
              <w:rPr>
                <w:lang w:val="uk-UA"/>
              </w:rPr>
              <w:t>тримач</w:t>
            </w:r>
            <w:r w:rsidR="00B63261" w:rsidRPr="00F85C6B">
              <w:rPr>
                <w:lang w:val="uk-UA"/>
              </w:rPr>
              <w:t xml:space="preserve"> для </w:t>
            </w:r>
            <w:r w:rsidR="00B63261">
              <w:rPr>
                <w:lang w:val="uk-UA"/>
              </w:rPr>
              <w:t>з’єднання</w:t>
            </w:r>
            <w:r w:rsidR="00B63261" w:rsidRPr="00F85C6B">
              <w:rPr>
                <w:lang w:val="uk-UA"/>
              </w:rPr>
              <w:t xml:space="preserve"> та </w:t>
            </w:r>
            <w:r w:rsidR="00B63261">
              <w:rPr>
                <w:lang w:val="en-US"/>
              </w:rPr>
              <w:t>LED</w:t>
            </w:r>
            <w:r w:rsidR="00B63261" w:rsidRPr="00553783">
              <w:t xml:space="preserve"> </w:t>
            </w:r>
            <w:r w:rsidR="00B63261">
              <w:rPr>
                <w:lang w:val="uk-UA"/>
              </w:rPr>
              <w:t>підсвічування</w:t>
            </w:r>
            <w:r w:rsidRPr="00E322B3">
              <w:rPr>
                <w:lang w:val="uk-UA"/>
              </w:rPr>
              <w:t xml:space="preserve"> у </w:t>
            </w:r>
            <w:r w:rsidR="00B63261">
              <w:rPr>
                <w:lang w:val="uk-UA"/>
              </w:rPr>
              <w:t>мікромотор</w:t>
            </w:r>
            <w:r w:rsidRPr="00E322B3">
              <w:rPr>
                <w:lang w:val="uk-UA"/>
              </w:rPr>
              <w:t>, затисніть контр</w:t>
            </w:r>
            <w:r w:rsidR="00B63261">
              <w:rPr>
                <w:lang w:val="uk-UA"/>
              </w:rPr>
              <w:t xml:space="preserve">-кутовий наконечник </w:t>
            </w:r>
            <w:r w:rsidRPr="00E322B3">
              <w:rPr>
                <w:lang w:val="uk-UA"/>
              </w:rPr>
              <w:t xml:space="preserve">та </w:t>
            </w:r>
            <w:r w:rsidR="00B63261">
              <w:rPr>
                <w:lang w:val="uk-UA"/>
              </w:rPr>
              <w:t>файл</w:t>
            </w:r>
            <w:r w:rsidRPr="00E322B3">
              <w:rPr>
                <w:lang w:val="uk-UA"/>
              </w:rPr>
              <w:t>.</w:t>
            </w:r>
          </w:p>
          <w:p w14:paraId="5138A243" w14:textId="77777777" w:rsidR="00E322B3" w:rsidRPr="00E322B3" w:rsidRDefault="00E322B3" w:rsidP="00E322B3">
            <w:pPr>
              <w:pStyle w:val="a5"/>
              <w:tabs>
                <w:tab w:val="left" w:pos="2010"/>
              </w:tabs>
              <w:spacing w:before="0" w:beforeAutospacing="0" w:after="0" w:afterAutospacing="0"/>
              <w:rPr>
                <w:lang w:val="uk-UA"/>
              </w:rPr>
            </w:pPr>
            <w:r w:rsidRPr="00E322B3">
              <w:rPr>
                <w:lang w:val="uk-UA"/>
              </w:rPr>
              <w:t>Видалення:</w:t>
            </w:r>
          </w:p>
          <w:p w14:paraId="04B5C899" w14:textId="77777777" w:rsidR="00E322B3" w:rsidRDefault="00303901" w:rsidP="00A42723">
            <w:pPr>
              <w:pStyle w:val="a5"/>
              <w:tabs>
                <w:tab w:val="left" w:pos="2010"/>
              </w:tabs>
              <w:spacing w:before="0" w:beforeAutospacing="0" w:after="0" w:afterAutospacing="0"/>
              <w:rPr>
                <w:lang w:val="uk-UA"/>
              </w:rPr>
            </w:pPr>
            <w:r>
              <w:rPr>
                <w:lang w:val="uk-UA"/>
              </w:rPr>
              <w:t xml:space="preserve">Здвиньте </w:t>
            </w:r>
            <w:r w:rsidR="00E322B3" w:rsidRPr="00E322B3">
              <w:rPr>
                <w:lang w:val="uk-UA"/>
              </w:rPr>
              <w:t xml:space="preserve">його в напрямку </w:t>
            </w:r>
            <w:r w:rsidR="00A42723">
              <w:rPr>
                <w:lang w:val="uk-UA"/>
              </w:rPr>
              <w:t>затискача</w:t>
            </w:r>
            <w:r w:rsidR="00E322B3" w:rsidRPr="00E322B3">
              <w:rPr>
                <w:lang w:val="uk-UA"/>
              </w:rPr>
              <w:t xml:space="preserve"> </w:t>
            </w:r>
            <w:r w:rsidR="00B63261">
              <w:rPr>
                <w:lang w:val="uk-UA"/>
              </w:rPr>
              <w:t>мікро</w:t>
            </w:r>
            <w:r w:rsidR="00E322B3" w:rsidRPr="00E322B3">
              <w:rPr>
                <w:lang w:val="uk-UA"/>
              </w:rPr>
              <w:t>мотор</w:t>
            </w:r>
            <w:r w:rsidR="00B63261">
              <w:rPr>
                <w:lang w:val="uk-UA"/>
              </w:rPr>
              <w:t>у</w:t>
            </w:r>
            <w:r w:rsidR="00E322B3" w:rsidRPr="00E322B3">
              <w:rPr>
                <w:lang w:val="uk-UA"/>
              </w:rPr>
              <w:t xml:space="preserve">, а потім витягніть з </w:t>
            </w:r>
            <w:r w:rsidR="00B63261" w:rsidRPr="00E322B3">
              <w:rPr>
                <w:lang w:val="uk-UA"/>
              </w:rPr>
              <w:t>контр</w:t>
            </w:r>
            <w:r w:rsidR="00B63261">
              <w:rPr>
                <w:lang w:val="uk-UA"/>
              </w:rPr>
              <w:t>-кутовим наконечником</w:t>
            </w:r>
            <w:r w:rsidR="00E322B3" w:rsidRPr="00E322B3">
              <w:rPr>
                <w:lang w:val="uk-UA"/>
              </w:rPr>
              <w:t>. Інакше в</w:t>
            </w:r>
            <w:r w:rsidR="00B63261">
              <w:rPr>
                <w:lang w:val="uk-UA"/>
              </w:rPr>
              <w:t>ін</w:t>
            </w:r>
            <w:r w:rsidR="00E322B3" w:rsidRPr="00E322B3">
              <w:rPr>
                <w:lang w:val="uk-UA"/>
              </w:rPr>
              <w:t xml:space="preserve"> буде пошкоджен</w:t>
            </w:r>
            <w:r w:rsidR="00B63261">
              <w:rPr>
                <w:lang w:val="uk-UA"/>
              </w:rPr>
              <w:t>ий</w:t>
            </w:r>
            <w:r w:rsidR="00E322B3" w:rsidRPr="00E322B3">
              <w:rPr>
                <w:lang w:val="uk-UA"/>
              </w:rPr>
              <w:t>.</w:t>
            </w:r>
          </w:p>
        </w:tc>
        <w:tc>
          <w:tcPr>
            <w:tcW w:w="3934" w:type="dxa"/>
          </w:tcPr>
          <w:p w14:paraId="4CDD4A68" w14:textId="77777777" w:rsidR="00E322B3" w:rsidRDefault="00E322B3" w:rsidP="0084334B">
            <w:pPr>
              <w:pStyle w:val="a5"/>
              <w:tabs>
                <w:tab w:val="left" w:pos="2010"/>
              </w:tabs>
              <w:spacing w:before="0" w:beforeAutospacing="0" w:after="0" w:afterAutospacing="0"/>
              <w:rPr>
                <w:lang w:val="uk-UA"/>
              </w:rPr>
            </w:pPr>
            <w:r>
              <w:rPr>
                <w:noProof/>
                <w:lang w:val="uk-UA" w:eastAsia="uk-UA"/>
              </w:rPr>
              <w:drawing>
                <wp:inline distT="0" distB="0" distL="0" distR="0" wp14:anchorId="4AF9B05D" wp14:editId="67EFAC36">
                  <wp:extent cx="2057400" cy="2733900"/>
                  <wp:effectExtent l="19050" t="0" r="0" b="0"/>
                  <wp:docPr id="5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srcRect/>
                          <a:stretch>
                            <a:fillRect/>
                          </a:stretch>
                        </pic:blipFill>
                        <pic:spPr bwMode="auto">
                          <a:xfrm>
                            <a:off x="0" y="0"/>
                            <a:ext cx="2057400" cy="2733900"/>
                          </a:xfrm>
                          <a:prstGeom prst="rect">
                            <a:avLst/>
                          </a:prstGeom>
                          <a:noFill/>
                          <a:ln w="9525">
                            <a:noFill/>
                            <a:miter lim="800000"/>
                            <a:headEnd/>
                            <a:tailEnd/>
                          </a:ln>
                        </pic:spPr>
                      </pic:pic>
                    </a:graphicData>
                  </a:graphic>
                </wp:inline>
              </w:drawing>
            </w:r>
          </w:p>
        </w:tc>
      </w:tr>
    </w:tbl>
    <w:p w14:paraId="1CA76EB0" w14:textId="77777777" w:rsidR="00B63261" w:rsidRDefault="00B63261" w:rsidP="00B63261">
      <w:pPr>
        <w:pStyle w:val="a5"/>
        <w:tabs>
          <w:tab w:val="left" w:pos="2010"/>
        </w:tabs>
        <w:spacing w:before="0" w:beforeAutospacing="0" w:after="0" w:afterAutospacing="0"/>
        <w:rPr>
          <w:lang w:val="uk-UA"/>
        </w:rPr>
      </w:pPr>
    </w:p>
    <w:p w14:paraId="5E4E048B" w14:textId="77777777" w:rsidR="00E322B3" w:rsidRDefault="00B63261" w:rsidP="00B63261">
      <w:pPr>
        <w:pStyle w:val="a5"/>
        <w:tabs>
          <w:tab w:val="left" w:pos="2010"/>
        </w:tabs>
        <w:spacing w:before="0" w:beforeAutospacing="0" w:after="0" w:afterAutospacing="0"/>
        <w:rPr>
          <w:lang w:val="uk-UA"/>
        </w:rPr>
      </w:pPr>
      <w:r>
        <w:rPr>
          <w:lang w:val="uk-UA"/>
        </w:rPr>
        <w:t xml:space="preserve">5.2.3. </w:t>
      </w:r>
      <w:r w:rsidRPr="00B63261">
        <w:rPr>
          <w:lang w:val="uk-UA"/>
        </w:rPr>
        <w:t>Вста</w:t>
      </w:r>
      <w:r>
        <w:rPr>
          <w:lang w:val="uk-UA"/>
        </w:rPr>
        <w:t>новлення</w:t>
      </w:r>
      <w:r w:rsidRPr="00B63261">
        <w:rPr>
          <w:lang w:val="uk-UA"/>
        </w:rPr>
        <w:t xml:space="preserve"> вимірювальн</w:t>
      </w:r>
      <w:r>
        <w:rPr>
          <w:lang w:val="uk-UA"/>
        </w:rPr>
        <w:t>ого</w:t>
      </w:r>
      <w:r w:rsidRPr="00B63261">
        <w:rPr>
          <w:lang w:val="uk-UA"/>
        </w:rPr>
        <w:t xml:space="preserve"> пров</w:t>
      </w:r>
      <w:r>
        <w:rPr>
          <w:lang w:val="uk-UA"/>
        </w:rPr>
        <w:t>оду</w:t>
      </w:r>
    </w:p>
    <w:tbl>
      <w:tblPr>
        <w:tblStyle w:val="a6"/>
        <w:tblW w:w="0" w:type="auto"/>
        <w:tblLook w:val="04A0" w:firstRow="1" w:lastRow="0" w:firstColumn="1" w:lastColumn="0" w:noHBand="0" w:noVBand="1"/>
      </w:tblPr>
      <w:tblGrid>
        <w:gridCol w:w="5289"/>
        <w:gridCol w:w="4056"/>
      </w:tblGrid>
      <w:tr w:rsidR="00B63261" w14:paraId="68998737" w14:textId="77777777" w:rsidTr="00B63261">
        <w:tc>
          <w:tcPr>
            <w:tcW w:w="5637" w:type="dxa"/>
          </w:tcPr>
          <w:p w14:paraId="72112195" w14:textId="77777777" w:rsidR="00B63261" w:rsidRPr="00B63261" w:rsidRDefault="00B63261" w:rsidP="00B63261">
            <w:pPr>
              <w:pStyle w:val="a5"/>
              <w:tabs>
                <w:tab w:val="left" w:pos="2010"/>
              </w:tabs>
              <w:spacing w:after="0"/>
              <w:rPr>
                <w:lang w:val="uk-UA"/>
              </w:rPr>
            </w:pPr>
            <w:r w:rsidRPr="00B63261">
              <w:rPr>
                <w:lang w:val="uk-UA"/>
              </w:rPr>
              <w:t>1) Вставте вилку вимірювального проводу в роз</w:t>
            </w:r>
            <w:r>
              <w:rPr>
                <w:lang w:val="uk-UA"/>
              </w:rPr>
              <w:t>’є</w:t>
            </w:r>
            <w:r w:rsidRPr="00B63261">
              <w:rPr>
                <w:lang w:val="uk-UA"/>
              </w:rPr>
              <w:t xml:space="preserve">м </w:t>
            </w:r>
            <w:r>
              <w:rPr>
                <w:lang w:val="uk-UA"/>
              </w:rPr>
              <w:t xml:space="preserve">з </w:t>
            </w:r>
            <w:r w:rsidRPr="00B63261">
              <w:rPr>
                <w:lang w:val="uk-UA"/>
              </w:rPr>
              <w:t>прав</w:t>
            </w:r>
            <w:r>
              <w:rPr>
                <w:lang w:val="uk-UA"/>
              </w:rPr>
              <w:t>ої сторони</w:t>
            </w:r>
            <w:r w:rsidRPr="00B63261">
              <w:rPr>
                <w:lang w:val="uk-UA"/>
              </w:rPr>
              <w:t xml:space="preserve"> при</w:t>
            </w:r>
            <w:r>
              <w:rPr>
                <w:lang w:val="uk-UA"/>
              </w:rPr>
              <w:t>строю</w:t>
            </w:r>
            <w:r w:rsidRPr="00B63261">
              <w:rPr>
                <w:lang w:val="uk-UA"/>
              </w:rPr>
              <w:t xml:space="preserve"> (як на </w:t>
            </w:r>
            <w:r>
              <w:rPr>
                <w:lang w:val="uk-UA"/>
              </w:rPr>
              <w:t>рисунку</w:t>
            </w:r>
            <w:r w:rsidRPr="00B63261">
              <w:rPr>
                <w:lang w:val="uk-UA"/>
              </w:rPr>
              <w:t>)</w:t>
            </w:r>
          </w:p>
          <w:p w14:paraId="16425036" w14:textId="77777777" w:rsidR="00B63261" w:rsidRDefault="00B63261" w:rsidP="00B63261">
            <w:pPr>
              <w:pStyle w:val="a5"/>
              <w:tabs>
                <w:tab w:val="left" w:pos="2010"/>
              </w:tabs>
              <w:spacing w:before="0" w:beforeAutospacing="0" w:after="0" w:afterAutospacing="0"/>
              <w:rPr>
                <w:lang w:val="uk-UA"/>
              </w:rPr>
            </w:pPr>
            <w:r w:rsidRPr="00B63261">
              <w:rPr>
                <w:lang w:val="uk-UA"/>
              </w:rPr>
              <w:t xml:space="preserve">2) Вставте </w:t>
            </w:r>
            <w:r>
              <w:rPr>
                <w:lang w:val="uk-UA"/>
              </w:rPr>
              <w:t xml:space="preserve">загубник </w:t>
            </w:r>
            <w:r w:rsidRPr="00B63261">
              <w:rPr>
                <w:lang w:val="uk-UA"/>
              </w:rPr>
              <w:t>у біл</w:t>
            </w:r>
            <w:r>
              <w:rPr>
                <w:lang w:val="uk-UA"/>
              </w:rPr>
              <w:t xml:space="preserve">е гніздо </w:t>
            </w:r>
            <w:r w:rsidRPr="00B63261">
              <w:rPr>
                <w:lang w:val="uk-UA"/>
              </w:rPr>
              <w:t>вимірювального дроту</w:t>
            </w:r>
          </w:p>
          <w:p w14:paraId="090BDD7F" w14:textId="77777777" w:rsidR="00871C8D" w:rsidRDefault="00871C8D" w:rsidP="00871C8D">
            <w:pPr>
              <w:pStyle w:val="a5"/>
              <w:tabs>
                <w:tab w:val="left" w:pos="2010"/>
              </w:tabs>
              <w:spacing w:before="0" w:beforeAutospacing="0" w:after="0" w:afterAutospacing="0"/>
              <w:rPr>
                <w:lang w:val="uk-UA"/>
              </w:rPr>
            </w:pPr>
          </w:p>
        </w:tc>
        <w:tc>
          <w:tcPr>
            <w:tcW w:w="3934" w:type="dxa"/>
          </w:tcPr>
          <w:p w14:paraId="273CF541" w14:textId="77777777" w:rsidR="00B63261" w:rsidRDefault="00B63261" w:rsidP="00B63261">
            <w:pPr>
              <w:pStyle w:val="a5"/>
              <w:tabs>
                <w:tab w:val="left" w:pos="2010"/>
              </w:tabs>
              <w:spacing w:before="0" w:beforeAutospacing="0" w:after="0" w:afterAutospacing="0"/>
              <w:jc w:val="center"/>
              <w:rPr>
                <w:lang w:val="uk-UA"/>
              </w:rPr>
            </w:pPr>
            <w:r>
              <w:rPr>
                <w:noProof/>
                <w:lang w:val="uk-UA" w:eastAsia="uk-UA"/>
              </w:rPr>
              <w:drawing>
                <wp:inline distT="0" distB="0" distL="0" distR="0" wp14:anchorId="70AE77F2" wp14:editId="703C6111">
                  <wp:extent cx="1276350" cy="1597304"/>
                  <wp:effectExtent l="19050" t="0" r="0" b="0"/>
                  <wp:docPr id="5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srcRect/>
                          <a:stretch>
                            <a:fillRect/>
                          </a:stretch>
                        </pic:blipFill>
                        <pic:spPr bwMode="auto">
                          <a:xfrm>
                            <a:off x="0" y="0"/>
                            <a:ext cx="1276350" cy="1597304"/>
                          </a:xfrm>
                          <a:prstGeom prst="rect">
                            <a:avLst/>
                          </a:prstGeom>
                          <a:noFill/>
                          <a:ln w="9525">
                            <a:noFill/>
                            <a:miter lim="800000"/>
                            <a:headEnd/>
                            <a:tailEnd/>
                          </a:ln>
                        </pic:spPr>
                      </pic:pic>
                    </a:graphicData>
                  </a:graphic>
                </wp:inline>
              </w:drawing>
            </w:r>
          </w:p>
        </w:tc>
      </w:tr>
      <w:tr w:rsidR="00B63261" w14:paraId="060EF289" w14:textId="77777777" w:rsidTr="00B63261">
        <w:tc>
          <w:tcPr>
            <w:tcW w:w="5637" w:type="dxa"/>
          </w:tcPr>
          <w:p w14:paraId="64E5498E" w14:textId="77777777" w:rsidR="00871C8D" w:rsidRPr="00165D0A" w:rsidRDefault="00871C8D" w:rsidP="00871C8D">
            <w:pPr>
              <w:pStyle w:val="a5"/>
              <w:tabs>
                <w:tab w:val="left" w:pos="2010"/>
              </w:tabs>
              <w:spacing w:before="0" w:beforeAutospacing="0" w:after="0" w:afterAutospacing="0"/>
              <w:rPr>
                <w:b/>
                <w:bCs/>
                <w:lang w:val="uk-UA"/>
              </w:rPr>
            </w:pPr>
            <w:r w:rsidRPr="00165D0A">
              <w:rPr>
                <w:b/>
                <w:bCs/>
                <w:noProof/>
                <w:lang w:val="uk-UA" w:eastAsia="uk-UA"/>
              </w:rPr>
              <w:drawing>
                <wp:inline distT="0" distB="0" distL="0" distR="0" wp14:anchorId="5764C794" wp14:editId="50496317">
                  <wp:extent cx="304800" cy="276447"/>
                  <wp:effectExtent l="19050" t="0" r="0" b="0"/>
                  <wp:docPr id="6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srcRect/>
                          <a:stretch>
                            <a:fillRect/>
                          </a:stretch>
                        </pic:blipFill>
                        <pic:spPr bwMode="auto">
                          <a:xfrm>
                            <a:off x="0" y="0"/>
                            <a:ext cx="304800" cy="276447"/>
                          </a:xfrm>
                          <a:prstGeom prst="rect">
                            <a:avLst/>
                          </a:prstGeom>
                          <a:noFill/>
                          <a:ln w="9525">
                            <a:noFill/>
                            <a:miter lim="800000"/>
                            <a:headEnd/>
                            <a:tailEnd/>
                          </a:ln>
                        </pic:spPr>
                      </pic:pic>
                    </a:graphicData>
                  </a:graphic>
                </wp:inline>
              </w:drawing>
            </w:r>
            <w:r w:rsidRPr="00165D0A">
              <w:rPr>
                <w:b/>
                <w:bCs/>
                <w:lang w:val="uk-UA"/>
              </w:rPr>
              <w:t>Примітка</w:t>
            </w:r>
          </w:p>
          <w:p w14:paraId="4B43C119" w14:textId="77777777" w:rsidR="00B63261" w:rsidRDefault="00871C8D" w:rsidP="00871C8D">
            <w:pPr>
              <w:pStyle w:val="a5"/>
              <w:tabs>
                <w:tab w:val="left" w:pos="2010"/>
              </w:tabs>
              <w:spacing w:before="0" w:beforeAutospacing="0" w:after="0" w:afterAutospacing="0"/>
              <w:rPr>
                <w:lang w:val="uk-UA"/>
              </w:rPr>
            </w:pPr>
            <w:r w:rsidRPr="00871C8D">
              <w:rPr>
                <w:lang w:val="uk-UA"/>
              </w:rPr>
              <w:t xml:space="preserve">Будь ласка, переконайтесь, що </w:t>
            </w:r>
            <w:r>
              <w:rPr>
                <w:lang w:val="uk-UA"/>
              </w:rPr>
              <w:t>загубник</w:t>
            </w:r>
            <w:r w:rsidRPr="00871C8D">
              <w:rPr>
                <w:lang w:val="uk-UA"/>
              </w:rPr>
              <w:t xml:space="preserve"> добре підключений до біло</w:t>
            </w:r>
            <w:r>
              <w:rPr>
                <w:lang w:val="uk-UA"/>
              </w:rPr>
              <w:t xml:space="preserve">го гнізда </w:t>
            </w:r>
            <w:r w:rsidRPr="00871C8D">
              <w:rPr>
                <w:lang w:val="uk-UA"/>
              </w:rPr>
              <w:t>вимірювального проводу.</w:t>
            </w:r>
          </w:p>
        </w:tc>
        <w:tc>
          <w:tcPr>
            <w:tcW w:w="3934" w:type="dxa"/>
          </w:tcPr>
          <w:p w14:paraId="0153C73C" w14:textId="77777777" w:rsidR="00B63261" w:rsidRDefault="00B63261" w:rsidP="00B63261">
            <w:pPr>
              <w:pStyle w:val="a5"/>
              <w:tabs>
                <w:tab w:val="left" w:pos="2010"/>
              </w:tabs>
              <w:spacing w:before="0" w:beforeAutospacing="0" w:after="0" w:afterAutospacing="0"/>
              <w:jc w:val="center"/>
              <w:rPr>
                <w:lang w:val="uk-UA"/>
              </w:rPr>
            </w:pPr>
            <w:r>
              <w:rPr>
                <w:noProof/>
                <w:lang w:val="uk-UA" w:eastAsia="uk-UA"/>
              </w:rPr>
              <w:drawing>
                <wp:inline distT="0" distB="0" distL="0" distR="0" wp14:anchorId="2A6B3988" wp14:editId="6E8AD784">
                  <wp:extent cx="2419350" cy="906320"/>
                  <wp:effectExtent l="19050" t="0" r="0" b="0"/>
                  <wp:docPr id="5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srcRect/>
                          <a:stretch>
                            <a:fillRect/>
                          </a:stretch>
                        </pic:blipFill>
                        <pic:spPr bwMode="auto">
                          <a:xfrm>
                            <a:off x="0" y="0"/>
                            <a:ext cx="2419350" cy="906320"/>
                          </a:xfrm>
                          <a:prstGeom prst="rect">
                            <a:avLst/>
                          </a:prstGeom>
                          <a:noFill/>
                          <a:ln w="9525">
                            <a:noFill/>
                            <a:miter lim="800000"/>
                            <a:headEnd/>
                            <a:tailEnd/>
                          </a:ln>
                        </pic:spPr>
                      </pic:pic>
                    </a:graphicData>
                  </a:graphic>
                </wp:inline>
              </w:drawing>
            </w:r>
          </w:p>
        </w:tc>
      </w:tr>
    </w:tbl>
    <w:p w14:paraId="067B2BEB" w14:textId="77777777" w:rsidR="00B63261" w:rsidRDefault="00B63261" w:rsidP="00B63261">
      <w:pPr>
        <w:pStyle w:val="a5"/>
        <w:tabs>
          <w:tab w:val="left" w:pos="2010"/>
        </w:tabs>
        <w:spacing w:before="0" w:beforeAutospacing="0" w:after="0" w:afterAutospacing="0"/>
        <w:rPr>
          <w:lang w:val="uk-UA"/>
        </w:rPr>
      </w:pPr>
    </w:p>
    <w:p w14:paraId="3E50938C" w14:textId="77777777" w:rsidR="00871C8D" w:rsidRDefault="00871C8D" w:rsidP="00A42723">
      <w:pPr>
        <w:pStyle w:val="a5"/>
        <w:tabs>
          <w:tab w:val="left" w:pos="2010"/>
        </w:tabs>
        <w:spacing w:before="0" w:beforeAutospacing="0" w:after="0" w:afterAutospacing="0"/>
        <w:rPr>
          <w:lang w:val="uk-UA"/>
        </w:rPr>
      </w:pPr>
      <w:r>
        <w:rPr>
          <w:lang w:val="uk-UA"/>
        </w:rPr>
        <w:t xml:space="preserve">5.2.4. </w:t>
      </w:r>
      <w:r w:rsidR="00A42723">
        <w:rPr>
          <w:lang w:val="uk-UA"/>
        </w:rPr>
        <w:t>Перевірка</w:t>
      </w:r>
      <w:r w:rsidRPr="00871C8D">
        <w:rPr>
          <w:lang w:val="uk-UA"/>
        </w:rPr>
        <w:t xml:space="preserve"> підключення (</w:t>
      </w:r>
      <w:r w:rsidR="00A42723">
        <w:rPr>
          <w:lang w:val="uk-UA"/>
        </w:rPr>
        <w:t>Перевіряйте</w:t>
      </w:r>
      <w:r w:rsidRPr="00871C8D">
        <w:rPr>
          <w:lang w:val="uk-UA"/>
        </w:rPr>
        <w:t xml:space="preserve"> кожен раз перед використанням)</w:t>
      </w:r>
    </w:p>
    <w:tbl>
      <w:tblPr>
        <w:tblStyle w:val="a6"/>
        <w:tblW w:w="0" w:type="auto"/>
        <w:tblLook w:val="04A0" w:firstRow="1" w:lastRow="0" w:firstColumn="1" w:lastColumn="0" w:noHBand="0" w:noVBand="1"/>
      </w:tblPr>
      <w:tblGrid>
        <w:gridCol w:w="4613"/>
        <w:gridCol w:w="4732"/>
      </w:tblGrid>
      <w:tr w:rsidR="00871C8D" w14:paraId="46327013" w14:textId="77777777" w:rsidTr="00871C8D">
        <w:tc>
          <w:tcPr>
            <w:tcW w:w="4785" w:type="dxa"/>
          </w:tcPr>
          <w:p w14:paraId="34392CC4" w14:textId="77777777" w:rsidR="00871C8D" w:rsidRDefault="00871C8D" w:rsidP="00871C8D">
            <w:pPr>
              <w:pStyle w:val="a5"/>
              <w:tabs>
                <w:tab w:val="left" w:pos="2010"/>
              </w:tabs>
              <w:spacing w:before="0" w:beforeAutospacing="0" w:after="0" w:afterAutospacing="0"/>
              <w:rPr>
                <w:lang w:val="uk-UA"/>
              </w:rPr>
            </w:pPr>
            <w:r w:rsidRPr="00871C8D">
              <w:rPr>
                <w:lang w:val="uk-UA"/>
              </w:rPr>
              <w:t xml:space="preserve">Торкніться файлу </w:t>
            </w:r>
            <w:r>
              <w:rPr>
                <w:lang w:val="uk-UA"/>
              </w:rPr>
              <w:t>загубником</w:t>
            </w:r>
            <w:r w:rsidRPr="00871C8D">
              <w:rPr>
                <w:lang w:val="uk-UA"/>
              </w:rPr>
              <w:t xml:space="preserve">, </w:t>
            </w:r>
            <w:r>
              <w:rPr>
                <w:lang w:val="uk-UA"/>
              </w:rPr>
              <w:t xml:space="preserve">діаграма довжини </w:t>
            </w:r>
            <w:r w:rsidRPr="00871C8D">
              <w:rPr>
                <w:lang w:val="uk-UA"/>
              </w:rPr>
              <w:t>кореневого</w:t>
            </w:r>
            <w:r>
              <w:rPr>
                <w:lang w:val="uk-UA"/>
              </w:rPr>
              <w:t xml:space="preserve"> каналу </w:t>
            </w:r>
            <w:r w:rsidRPr="00871C8D">
              <w:rPr>
                <w:lang w:val="uk-UA"/>
              </w:rPr>
              <w:t xml:space="preserve">буде </w:t>
            </w:r>
            <w:r>
              <w:rPr>
                <w:lang w:val="uk-UA"/>
              </w:rPr>
              <w:t>показана</w:t>
            </w:r>
            <w:r w:rsidRPr="00871C8D">
              <w:rPr>
                <w:lang w:val="uk-UA"/>
              </w:rPr>
              <w:t xml:space="preserve"> на екрані. Це означає, що система працює добре, інакше слід замінити вимірювальний або USB провід.</w:t>
            </w:r>
          </w:p>
        </w:tc>
        <w:tc>
          <w:tcPr>
            <w:tcW w:w="4786" w:type="dxa"/>
          </w:tcPr>
          <w:p w14:paraId="1077277C" w14:textId="77777777" w:rsidR="00871C8D" w:rsidRDefault="00871C8D" w:rsidP="00871C8D">
            <w:pPr>
              <w:pStyle w:val="a5"/>
              <w:tabs>
                <w:tab w:val="left" w:pos="2010"/>
              </w:tabs>
              <w:spacing w:before="0" w:beforeAutospacing="0" w:after="0" w:afterAutospacing="0"/>
              <w:jc w:val="center"/>
              <w:rPr>
                <w:lang w:val="uk-UA"/>
              </w:rPr>
            </w:pPr>
            <w:r>
              <w:rPr>
                <w:noProof/>
                <w:lang w:val="uk-UA" w:eastAsia="uk-UA"/>
              </w:rPr>
              <w:drawing>
                <wp:inline distT="0" distB="0" distL="0" distR="0" wp14:anchorId="5F7ADD3C" wp14:editId="0786316C">
                  <wp:extent cx="2281488" cy="2343150"/>
                  <wp:effectExtent l="19050" t="0" r="4512" b="0"/>
                  <wp:docPr id="6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srcRect/>
                          <a:stretch>
                            <a:fillRect/>
                          </a:stretch>
                        </pic:blipFill>
                        <pic:spPr bwMode="auto">
                          <a:xfrm>
                            <a:off x="0" y="0"/>
                            <a:ext cx="2281488" cy="2343150"/>
                          </a:xfrm>
                          <a:prstGeom prst="rect">
                            <a:avLst/>
                          </a:prstGeom>
                          <a:noFill/>
                          <a:ln w="9525">
                            <a:noFill/>
                            <a:miter lim="800000"/>
                            <a:headEnd/>
                            <a:tailEnd/>
                          </a:ln>
                        </pic:spPr>
                      </pic:pic>
                    </a:graphicData>
                  </a:graphic>
                </wp:inline>
              </w:drawing>
            </w:r>
          </w:p>
        </w:tc>
      </w:tr>
    </w:tbl>
    <w:p w14:paraId="1802734E" w14:textId="77777777" w:rsidR="00871C8D" w:rsidRDefault="00871C8D" w:rsidP="00B63261">
      <w:pPr>
        <w:pStyle w:val="a5"/>
        <w:tabs>
          <w:tab w:val="left" w:pos="2010"/>
        </w:tabs>
        <w:spacing w:before="0" w:beforeAutospacing="0" w:after="0" w:afterAutospacing="0"/>
        <w:rPr>
          <w:lang w:val="uk-UA"/>
        </w:rPr>
      </w:pPr>
    </w:p>
    <w:p w14:paraId="310E281E" w14:textId="77777777" w:rsidR="0081445E" w:rsidRPr="0081445E" w:rsidRDefault="00871C8D" w:rsidP="000E4B1A">
      <w:pPr>
        <w:pStyle w:val="a5"/>
        <w:tabs>
          <w:tab w:val="left" w:pos="2010"/>
        </w:tabs>
        <w:spacing w:before="0" w:beforeAutospacing="0" w:after="0" w:afterAutospacing="0"/>
        <w:rPr>
          <w:lang w:val="uk-UA"/>
        </w:rPr>
      </w:pPr>
      <w:r>
        <w:rPr>
          <w:lang w:val="uk-UA"/>
        </w:rPr>
        <w:t xml:space="preserve">5.2.5. </w:t>
      </w:r>
      <w:r w:rsidR="0081445E" w:rsidRPr="0081445E">
        <w:rPr>
          <w:lang w:val="uk-UA"/>
        </w:rPr>
        <w:t>Використ</w:t>
      </w:r>
      <w:r w:rsidR="0081445E">
        <w:rPr>
          <w:lang w:val="uk-UA"/>
        </w:rPr>
        <w:t>ання</w:t>
      </w:r>
      <w:r w:rsidR="0081445E" w:rsidRPr="0081445E">
        <w:rPr>
          <w:lang w:val="uk-UA"/>
        </w:rPr>
        <w:t xml:space="preserve"> функці</w:t>
      </w:r>
      <w:r w:rsidR="0081445E">
        <w:rPr>
          <w:lang w:val="uk-UA"/>
        </w:rPr>
        <w:t>ї «</w:t>
      </w:r>
      <w:r w:rsidR="0081445E" w:rsidRPr="0081445E">
        <w:rPr>
          <w:lang w:val="uk-UA"/>
        </w:rPr>
        <w:t>E-COM +</w:t>
      </w:r>
      <w:r w:rsidR="0081445E">
        <w:rPr>
          <w:lang w:val="uk-UA"/>
        </w:rPr>
        <w:t xml:space="preserve">» та </w:t>
      </w:r>
      <w:r w:rsidR="000E4B1A">
        <w:rPr>
          <w:lang w:val="uk-UA"/>
        </w:rPr>
        <w:t>Апекс-локатор</w:t>
      </w:r>
    </w:p>
    <w:p w14:paraId="0725C3E5" w14:textId="77777777" w:rsidR="00871C8D" w:rsidRDefault="00871C8D" w:rsidP="00B63261">
      <w:pPr>
        <w:pStyle w:val="a5"/>
        <w:tabs>
          <w:tab w:val="left" w:pos="2010"/>
        </w:tabs>
        <w:spacing w:before="0" w:beforeAutospacing="0" w:after="0" w:afterAutospacing="0"/>
        <w:rPr>
          <w:lang w:val="uk-UA"/>
        </w:rPr>
      </w:pPr>
    </w:p>
    <w:tbl>
      <w:tblPr>
        <w:tblStyle w:val="a6"/>
        <w:tblW w:w="0" w:type="auto"/>
        <w:tblLook w:val="04A0" w:firstRow="1" w:lastRow="0" w:firstColumn="1" w:lastColumn="0" w:noHBand="0" w:noVBand="1"/>
      </w:tblPr>
      <w:tblGrid>
        <w:gridCol w:w="4622"/>
        <w:gridCol w:w="4723"/>
      </w:tblGrid>
      <w:tr w:rsidR="0081445E" w14:paraId="5761F920" w14:textId="77777777" w:rsidTr="0081445E">
        <w:tc>
          <w:tcPr>
            <w:tcW w:w="4785" w:type="dxa"/>
          </w:tcPr>
          <w:p w14:paraId="4ED8D61F" w14:textId="77777777" w:rsidR="0081445E" w:rsidRPr="0081445E" w:rsidRDefault="0081445E" w:rsidP="000E4B1A">
            <w:pPr>
              <w:pStyle w:val="a5"/>
              <w:tabs>
                <w:tab w:val="left" w:pos="2010"/>
              </w:tabs>
              <w:spacing w:before="0" w:beforeAutospacing="0" w:after="0" w:afterAutospacing="0"/>
              <w:rPr>
                <w:lang w:val="uk-UA"/>
              </w:rPr>
            </w:pPr>
            <w:r w:rsidRPr="0081445E">
              <w:rPr>
                <w:lang w:val="uk-UA"/>
              </w:rPr>
              <w:lastRenderedPageBreak/>
              <w:t xml:space="preserve">1) Переконайтесь, що E-COM + добре </w:t>
            </w:r>
            <w:r>
              <w:rPr>
                <w:lang w:val="uk-UA"/>
              </w:rPr>
              <w:t>з'єдна</w:t>
            </w:r>
            <w:r w:rsidRPr="0081445E">
              <w:rPr>
                <w:lang w:val="uk-UA"/>
              </w:rPr>
              <w:t xml:space="preserve">ний з </w:t>
            </w:r>
            <w:r w:rsidR="000E4B1A">
              <w:rPr>
                <w:lang w:val="uk-UA"/>
              </w:rPr>
              <w:t>апекс-локатором</w:t>
            </w:r>
            <w:r w:rsidRPr="0081445E">
              <w:rPr>
                <w:lang w:val="uk-UA"/>
              </w:rPr>
              <w:t>.</w:t>
            </w:r>
          </w:p>
          <w:p w14:paraId="6F9B4A5C" w14:textId="77777777" w:rsidR="0081445E" w:rsidRPr="0081445E" w:rsidRDefault="0081445E" w:rsidP="006D47CF">
            <w:pPr>
              <w:pStyle w:val="a5"/>
              <w:tabs>
                <w:tab w:val="left" w:pos="2010"/>
              </w:tabs>
              <w:spacing w:before="0" w:beforeAutospacing="0" w:after="0" w:afterAutospacing="0"/>
              <w:rPr>
                <w:lang w:val="uk-UA"/>
              </w:rPr>
            </w:pPr>
            <w:r w:rsidRPr="0081445E">
              <w:rPr>
                <w:lang w:val="uk-UA"/>
              </w:rPr>
              <w:t xml:space="preserve">2) Зачепіть </w:t>
            </w:r>
            <w:r>
              <w:rPr>
                <w:lang w:val="uk-UA"/>
              </w:rPr>
              <w:t xml:space="preserve">загубник </w:t>
            </w:r>
            <w:r w:rsidR="006D47CF">
              <w:rPr>
                <w:lang w:val="uk-UA"/>
              </w:rPr>
              <w:t>за</w:t>
            </w:r>
            <w:r w:rsidRPr="0081445E">
              <w:rPr>
                <w:lang w:val="uk-UA"/>
              </w:rPr>
              <w:t xml:space="preserve"> </w:t>
            </w:r>
            <w:r w:rsidR="006D47CF">
              <w:rPr>
                <w:lang w:val="uk-UA"/>
              </w:rPr>
              <w:t>рот</w:t>
            </w:r>
            <w:r w:rsidRPr="0081445E">
              <w:rPr>
                <w:lang w:val="uk-UA"/>
              </w:rPr>
              <w:t xml:space="preserve"> пацієнта.</w:t>
            </w:r>
          </w:p>
          <w:p w14:paraId="3380A93A" w14:textId="77777777" w:rsidR="0081445E" w:rsidRPr="0081445E" w:rsidRDefault="0081445E" w:rsidP="006D47CF">
            <w:pPr>
              <w:pStyle w:val="a5"/>
              <w:tabs>
                <w:tab w:val="left" w:pos="2010"/>
              </w:tabs>
              <w:spacing w:before="0" w:beforeAutospacing="0" w:after="0" w:afterAutospacing="0"/>
              <w:rPr>
                <w:lang w:val="uk-UA"/>
              </w:rPr>
            </w:pPr>
            <w:r w:rsidRPr="0081445E">
              <w:rPr>
                <w:lang w:val="uk-UA"/>
              </w:rPr>
              <w:t xml:space="preserve">3) Увімкніть </w:t>
            </w:r>
            <w:r w:rsidR="006D47CF">
              <w:rPr>
                <w:lang w:val="uk-UA"/>
              </w:rPr>
              <w:t>мікромотор</w:t>
            </w:r>
            <w:r w:rsidRPr="0081445E">
              <w:rPr>
                <w:lang w:val="uk-UA"/>
              </w:rPr>
              <w:t xml:space="preserve"> для</w:t>
            </w:r>
            <w:r w:rsidR="006D47CF">
              <w:rPr>
                <w:lang w:val="uk-UA"/>
              </w:rPr>
              <w:t xml:space="preserve"> експлуатації</w:t>
            </w:r>
            <w:r w:rsidRPr="0081445E">
              <w:rPr>
                <w:lang w:val="uk-UA"/>
              </w:rPr>
              <w:t>.</w:t>
            </w:r>
          </w:p>
          <w:p w14:paraId="69E8EF02" w14:textId="77777777" w:rsidR="0081445E" w:rsidRDefault="0081445E" w:rsidP="001F0FD3">
            <w:pPr>
              <w:pStyle w:val="a5"/>
              <w:tabs>
                <w:tab w:val="left" w:pos="2010"/>
              </w:tabs>
              <w:spacing w:before="0" w:beforeAutospacing="0" w:after="0" w:afterAutospacing="0"/>
              <w:rPr>
                <w:lang w:val="uk-UA"/>
              </w:rPr>
            </w:pPr>
            <w:r w:rsidRPr="0081445E">
              <w:rPr>
                <w:lang w:val="uk-UA"/>
              </w:rPr>
              <w:t>4) Положення файлу всередині каналу можна контролювати під час процедури.</w:t>
            </w:r>
          </w:p>
        </w:tc>
        <w:tc>
          <w:tcPr>
            <w:tcW w:w="4786" w:type="dxa"/>
          </w:tcPr>
          <w:p w14:paraId="282610DF" w14:textId="77777777" w:rsidR="0081445E" w:rsidRDefault="0081445E" w:rsidP="0081445E">
            <w:pPr>
              <w:pStyle w:val="a5"/>
              <w:tabs>
                <w:tab w:val="left" w:pos="2010"/>
              </w:tabs>
              <w:spacing w:before="0" w:beforeAutospacing="0" w:after="0" w:afterAutospacing="0"/>
              <w:jc w:val="center"/>
              <w:rPr>
                <w:lang w:val="uk-UA"/>
              </w:rPr>
            </w:pPr>
            <w:r>
              <w:rPr>
                <w:noProof/>
                <w:lang w:val="uk-UA" w:eastAsia="uk-UA"/>
              </w:rPr>
              <w:drawing>
                <wp:inline distT="0" distB="0" distL="0" distR="0" wp14:anchorId="4222C1EB" wp14:editId="4A762B5D">
                  <wp:extent cx="2143125" cy="2352210"/>
                  <wp:effectExtent l="19050" t="0" r="9525" b="0"/>
                  <wp:docPr id="6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srcRect/>
                          <a:stretch>
                            <a:fillRect/>
                          </a:stretch>
                        </pic:blipFill>
                        <pic:spPr bwMode="auto">
                          <a:xfrm>
                            <a:off x="0" y="0"/>
                            <a:ext cx="2143125" cy="2352210"/>
                          </a:xfrm>
                          <a:prstGeom prst="rect">
                            <a:avLst/>
                          </a:prstGeom>
                          <a:noFill/>
                          <a:ln w="9525">
                            <a:noFill/>
                            <a:miter lim="800000"/>
                            <a:headEnd/>
                            <a:tailEnd/>
                          </a:ln>
                        </pic:spPr>
                      </pic:pic>
                    </a:graphicData>
                  </a:graphic>
                </wp:inline>
              </w:drawing>
            </w:r>
          </w:p>
        </w:tc>
      </w:tr>
    </w:tbl>
    <w:p w14:paraId="649F30B7" w14:textId="77777777" w:rsidR="0081445E" w:rsidRDefault="0081445E" w:rsidP="00AC7D0C">
      <w:pPr>
        <w:pStyle w:val="a5"/>
        <w:tabs>
          <w:tab w:val="left" w:pos="2010"/>
        </w:tabs>
        <w:spacing w:before="0" w:beforeAutospacing="0" w:after="0" w:afterAutospacing="0"/>
        <w:rPr>
          <w:lang w:val="uk-UA"/>
        </w:rPr>
      </w:pPr>
    </w:p>
    <w:p w14:paraId="4A1CD27E" w14:textId="77777777" w:rsidR="00AC7D0C" w:rsidRPr="00AC7D0C" w:rsidRDefault="001F0FD3" w:rsidP="00AC7D0C">
      <w:pPr>
        <w:pStyle w:val="a5"/>
        <w:tabs>
          <w:tab w:val="left" w:pos="2010"/>
        </w:tabs>
        <w:spacing w:before="0" w:beforeAutospacing="0" w:after="0" w:afterAutospacing="0"/>
        <w:rPr>
          <w:lang w:val="uk-UA"/>
        </w:rPr>
      </w:pPr>
      <w:r>
        <w:rPr>
          <w:lang w:val="uk-UA"/>
        </w:rPr>
        <w:t xml:space="preserve">5.2.6. </w:t>
      </w:r>
      <w:r w:rsidR="00AC7D0C">
        <w:rPr>
          <w:lang w:val="uk-UA"/>
        </w:rPr>
        <w:t>Н</w:t>
      </w:r>
      <w:r w:rsidR="00AC7D0C" w:rsidRPr="00AC7D0C">
        <w:rPr>
          <w:lang w:val="uk-UA"/>
        </w:rPr>
        <w:t xml:space="preserve">алаштування </w:t>
      </w:r>
      <w:r w:rsidR="00AC7D0C">
        <w:rPr>
          <w:lang w:val="uk-UA"/>
        </w:rPr>
        <w:t>а</w:t>
      </w:r>
      <w:r w:rsidR="00AC7D0C" w:rsidRPr="00AC7D0C">
        <w:rPr>
          <w:lang w:val="uk-UA"/>
        </w:rPr>
        <w:t>втоматичн</w:t>
      </w:r>
      <w:r w:rsidR="00AC7D0C">
        <w:rPr>
          <w:lang w:val="uk-UA"/>
        </w:rPr>
        <w:t>их</w:t>
      </w:r>
      <w:r w:rsidR="00AC7D0C" w:rsidRPr="00AC7D0C">
        <w:rPr>
          <w:lang w:val="uk-UA"/>
        </w:rPr>
        <w:t xml:space="preserve"> функцій</w:t>
      </w:r>
    </w:p>
    <w:p w14:paraId="4EC408D5" w14:textId="77777777" w:rsidR="001F0FD3" w:rsidRDefault="00755F89" w:rsidP="000E4B1A">
      <w:pPr>
        <w:pStyle w:val="a5"/>
        <w:tabs>
          <w:tab w:val="left" w:pos="2010"/>
        </w:tabs>
        <w:spacing w:before="0" w:beforeAutospacing="0" w:after="0" w:afterAutospacing="0"/>
        <w:rPr>
          <w:lang w:val="uk-UA"/>
        </w:rPr>
      </w:pPr>
      <w:r>
        <w:rPr>
          <w:lang w:val="uk-UA"/>
        </w:rPr>
        <w:t xml:space="preserve">Коли </w:t>
      </w:r>
      <w:r w:rsidR="000E4B1A">
        <w:rPr>
          <w:lang w:val="uk-UA"/>
        </w:rPr>
        <w:t>«</w:t>
      </w:r>
      <w:r>
        <w:rPr>
          <w:lang w:val="uk-UA"/>
        </w:rPr>
        <w:t xml:space="preserve">E-COM +» </w:t>
      </w:r>
      <w:r w:rsidR="00AC7D0C" w:rsidRPr="00AC7D0C">
        <w:rPr>
          <w:lang w:val="uk-UA"/>
        </w:rPr>
        <w:t xml:space="preserve">підключений до відповідного </w:t>
      </w:r>
      <w:r w:rsidR="000E4B1A">
        <w:rPr>
          <w:lang w:val="uk-UA"/>
        </w:rPr>
        <w:t>апекс-локатору</w:t>
      </w:r>
      <w:r w:rsidR="00AC7D0C" w:rsidRPr="00AC7D0C">
        <w:rPr>
          <w:lang w:val="uk-UA"/>
        </w:rPr>
        <w:t>, можна активувати багато автоматичних функцій.</w:t>
      </w:r>
    </w:p>
    <w:tbl>
      <w:tblPr>
        <w:tblStyle w:val="a6"/>
        <w:tblW w:w="0" w:type="auto"/>
        <w:tblInd w:w="-318" w:type="dxa"/>
        <w:tblLook w:val="04A0" w:firstRow="1" w:lastRow="0" w:firstColumn="1" w:lastColumn="0" w:noHBand="0" w:noVBand="1"/>
      </w:tblPr>
      <w:tblGrid>
        <w:gridCol w:w="5737"/>
        <w:gridCol w:w="3926"/>
      </w:tblGrid>
      <w:tr w:rsidR="00755F89" w14:paraId="54946B38" w14:textId="77777777" w:rsidTr="00164B3E">
        <w:tc>
          <w:tcPr>
            <w:tcW w:w="5955" w:type="dxa"/>
          </w:tcPr>
          <w:p w14:paraId="5193C425" w14:textId="77777777" w:rsidR="002A3D69" w:rsidRPr="002A3D69" w:rsidRDefault="002A3D69" w:rsidP="00CE38A3">
            <w:pPr>
              <w:pStyle w:val="a5"/>
              <w:tabs>
                <w:tab w:val="left" w:pos="2010"/>
              </w:tabs>
              <w:spacing w:before="0" w:beforeAutospacing="0" w:after="0" w:afterAutospacing="0"/>
              <w:rPr>
                <w:lang w:val="uk-UA"/>
              </w:rPr>
            </w:pPr>
            <w:r w:rsidRPr="002A3D69">
              <w:rPr>
                <w:lang w:val="uk-UA"/>
              </w:rPr>
              <w:t xml:space="preserve">Коли файл наблизиться до </w:t>
            </w:r>
            <w:r w:rsidR="00CE38A3">
              <w:rPr>
                <w:lang w:val="uk-UA"/>
              </w:rPr>
              <w:t>опорно</w:t>
            </w:r>
            <w:r w:rsidRPr="002A3D69">
              <w:rPr>
                <w:lang w:val="uk-UA"/>
              </w:rPr>
              <w:t>ї точки, пристрій ві</w:t>
            </w:r>
            <w:r w:rsidR="00CE38A3">
              <w:rPr>
                <w:lang w:val="uk-UA"/>
              </w:rPr>
              <w:t>дреагує</w:t>
            </w:r>
            <w:r w:rsidRPr="002A3D69">
              <w:rPr>
                <w:lang w:val="uk-UA"/>
              </w:rPr>
              <w:t xml:space="preserve"> відповідно до налаштування </w:t>
            </w:r>
            <w:r w:rsidR="00CE38A3">
              <w:rPr>
                <w:lang w:val="uk-UA"/>
              </w:rPr>
              <w:t>апікальних дій. Н</w:t>
            </w:r>
            <w:r w:rsidRPr="002A3D69">
              <w:rPr>
                <w:lang w:val="uk-UA"/>
              </w:rPr>
              <w:t xml:space="preserve">алаштування включають зворотну дію, зупинку та </w:t>
            </w:r>
            <w:r w:rsidR="00CE38A3">
              <w:rPr>
                <w:lang w:val="uk-UA"/>
              </w:rPr>
              <w:t>виключення</w:t>
            </w:r>
            <w:r w:rsidRPr="002A3D69">
              <w:rPr>
                <w:lang w:val="uk-UA"/>
              </w:rPr>
              <w:t>. На інтерфейсі очікування натисніть чотири рази</w:t>
            </w:r>
            <w:r w:rsidR="00CE38A3">
              <w:rPr>
                <w:lang w:val="uk-UA"/>
              </w:rPr>
              <w:t xml:space="preserve"> кнопку</w:t>
            </w:r>
            <w:r w:rsidR="00CE38A3" w:rsidRPr="00056E26">
              <w:rPr>
                <w:noProof/>
                <w:lang w:val="uk-UA" w:eastAsia="uk-UA"/>
              </w:rPr>
              <w:drawing>
                <wp:inline distT="0" distB="0" distL="0" distR="0" wp14:anchorId="326A6434" wp14:editId="3692FB6E">
                  <wp:extent cx="321408" cy="266700"/>
                  <wp:effectExtent l="19050" t="0" r="2442" b="0"/>
                  <wp:docPr id="6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00CE38A3" w:rsidRPr="00056E26">
              <w:rPr>
                <w:lang w:val="uk-UA"/>
              </w:rPr>
              <w:t>,</w:t>
            </w:r>
            <w:r w:rsidRPr="002A3D69">
              <w:rPr>
                <w:lang w:val="uk-UA"/>
              </w:rPr>
              <w:t xml:space="preserve"> щоб увійти в інтерфейс налаштування апікальн</w:t>
            </w:r>
            <w:r w:rsidR="00CE38A3">
              <w:rPr>
                <w:lang w:val="uk-UA"/>
              </w:rPr>
              <w:t>ої</w:t>
            </w:r>
            <w:r w:rsidRPr="002A3D69">
              <w:rPr>
                <w:lang w:val="uk-UA"/>
              </w:rPr>
              <w:t xml:space="preserve"> ді</w:t>
            </w:r>
            <w:r w:rsidR="00CE38A3">
              <w:rPr>
                <w:lang w:val="uk-UA"/>
              </w:rPr>
              <w:t>ї</w:t>
            </w:r>
            <w:r w:rsidRPr="002A3D69">
              <w:rPr>
                <w:lang w:val="uk-UA"/>
              </w:rPr>
              <w:t>, а потім натисніть</w:t>
            </w:r>
            <w:r w:rsidR="00CE38A3">
              <w:rPr>
                <w:lang w:val="uk-UA"/>
              </w:rPr>
              <w:t xml:space="preserve"> «+»</w:t>
            </w:r>
            <w:r w:rsidRPr="002A3D69">
              <w:rPr>
                <w:lang w:val="uk-UA"/>
              </w:rPr>
              <w:t xml:space="preserve"> або</w:t>
            </w:r>
            <w:r w:rsidR="00CE38A3">
              <w:rPr>
                <w:lang w:val="uk-UA"/>
              </w:rPr>
              <w:t xml:space="preserve"> «-»</w:t>
            </w:r>
            <w:r w:rsidRPr="002A3D69">
              <w:rPr>
                <w:lang w:val="uk-UA"/>
              </w:rPr>
              <w:t>, щоб встановити апікальн</w:t>
            </w:r>
            <w:r w:rsidR="00CE38A3">
              <w:rPr>
                <w:lang w:val="uk-UA"/>
              </w:rPr>
              <w:t>у</w:t>
            </w:r>
            <w:r w:rsidRPr="002A3D69">
              <w:rPr>
                <w:lang w:val="uk-UA"/>
              </w:rPr>
              <w:t xml:space="preserve"> ді</w:t>
            </w:r>
            <w:r w:rsidR="00CE38A3">
              <w:rPr>
                <w:lang w:val="uk-UA"/>
              </w:rPr>
              <w:t>ю</w:t>
            </w:r>
            <w:r w:rsidRPr="002A3D69">
              <w:rPr>
                <w:lang w:val="uk-UA"/>
              </w:rPr>
              <w:t>.</w:t>
            </w:r>
          </w:p>
          <w:p w14:paraId="2CD8A772" w14:textId="77777777" w:rsidR="002A3D69" w:rsidRPr="002A3D69" w:rsidRDefault="00CE38A3" w:rsidP="00CE38A3">
            <w:pPr>
              <w:pStyle w:val="a5"/>
              <w:tabs>
                <w:tab w:val="left" w:pos="2010"/>
              </w:tabs>
              <w:spacing w:before="0" w:beforeAutospacing="0" w:after="0" w:afterAutospacing="0"/>
              <w:rPr>
                <w:lang w:val="uk-UA"/>
              </w:rPr>
            </w:pPr>
            <w:r>
              <w:rPr>
                <w:lang w:val="uk-UA"/>
              </w:rPr>
              <w:t>Зворотній рух: Мотор автоматично повертає</w:t>
            </w:r>
            <w:r w:rsidR="002A3D69" w:rsidRPr="002A3D69">
              <w:rPr>
                <w:lang w:val="uk-UA"/>
              </w:rPr>
              <w:t xml:space="preserve"> назад, поки файл досягне опорної точки. </w:t>
            </w:r>
            <w:r>
              <w:rPr>
                <w:lang w:val="uk-UA"/>
              </w:rPr>
              <w:t>Мотор</w:t>
            </w:r>
            <w:r w:rsidR="002A3D69" w:rsidRPr="002A3D69">
              <w:rPr>
                <w:lang w:val="uk-UA"/>
              </w:rPr>
              <w:t xml:space="preserve"> повернеться до початкового напрямку обертання, оскільки файл тримається трохи </w:t>
            </w:r>
            <w:r>
              <w:rPr>
                <w:lang w:val="uk-UA"/>
              </w:rPr>
              <w:t xml:space="preserve">далі </w:t>
            </w:r>
            <w:r w:rsidR="002A3D69" w:rsidRPr="002A3D69">
              <w:rPr>
                <w:lang w:val="uk-UA"/>
              </w:rPr>
              <w:t xml:space="preserve">від </w:t>
            </w:r>
            <w:r>
              <w:rPr>
                <w:lang w:val="uk-UA"/>
              </w:rPr>
              <w:t>опорної точки</w:t>
            </w:r>
            <w:r w:rsidR="002A3D69" w:rsidRPr="002A3D69">
              <w:rPr>
                <w:lang w:val="uk-UA"/>
              </w:rPr>
              <w:t>.</w:t>
            </w:r>
          </w:p>
          <w:p w14:paraId="0E9C7864" w14:textId="77777777" w:rsidR="002A3D69" w:rsidRPr="002A3D69" w:rsidRDefault="002A3D69" w:rsidP="00CE38A3">
            <w:pPr>
              <w:pStyle w:val="a5"/>
              <w:tabs>
                <w:tab w:val="left" w:pos="2010"/>
              </w:tabs>
              <w:spacing w:before="0" w:beforeAutospacing="0" w:after="0" w:afterAutospacing="0"/>
              <w:rPr>
                <w:lang w:val="uk-UA"/>
              </w:rPr>
            </w:pPr>
            <w:r w:rsidRPr="002A3D69">
              <w:rPr>
                <w:lang w:val="uk-UA"/>
              </w:rPr>
              <w:t>Зупинка: Мотор буде</w:t>
            </w:r>
            <w:r w:rsidR="00CE38A3">
              <w:rPr>
                <w:lang w:val="uk-UA"/>
              </w:rPr>
              <w:t xml:space="preserve"> </w:t>
            </w:r>
            <w:r w:rsidRPr="002A3D69">
              <w:rPr>
                <w:lang w:val="uk-UA"/>
              </w:rPr>
              <w:t>автоматично зупиня</w:t>
            </w:r>
            <w:r w:rsidR="00CE38A3">
              <w:rPr>
                <w:lang w:val="uk-UA"/>
              </w:rPr>
              <w:t>ти</w:t>
            </w:r>
            <w:r w:rsidRPr="002A3D69">
              <w:rPr>
                <w:lang w:val="uk-UA"/>
              </w:rPr>
              <w:t>ся, поки файл досягне опорної точки.</w:t>
            </w:r>
          </w:p>
          <w:p w14:paraId="23C33BBE" w14:textId="77777777" w:rsidR="00755F89" w:rsidRDefault="00CE38A3" w:rsidP="00C248AB">
            <w:pPr>
              <w:pStyle w:val="a5"/>
              <w:tabs>
                <w:tab w:val="left" w:pos="2010"/>
              </w:tabs>
              <w:spacing w:before="0" w:beforeAutospacing="0" w:after="0" w:afterAutospacing="0"/>
              <w:rPr>
                <w:lang w:val="uk-UA"/>
              </w:rPr>
            </w:pPr>
            <w:r>
              <w:rPr>
                <w:lang w:val="uk-UA"/>
              </w:rPr>
              <w:t>Виключення</w:t>
            </w:r>
            <w:r w:rsidR="002A3D69" w:rsidRPr="002A3D69">
              <w:rPr>
                <w:lang w:val="uk-UA"/>
              </w:rPr>
              <w:t xml:space="preserve">: </w:t>
            </w:r>
            <w:r w:rsidR="00C248AB">
              <w:rPr>
                <w:lang w:val="uk-UA"/>
              </w:rPr>
              <w:t>Мотор</w:t>
            </w:r>
            <w:r w:rsidR="002A3D69" w:rsidRPr="002A3D69">
              <w:rPr>
                <w:lang w:val="uk-UA"/>
              </w:rPr>
              <w:t xml:space="preserve"> не відповідає, навіть якщо файл досягає опорної точки.</w:t>
            </w:r>
          </w:p>
        </w:tc>
        <w:tc>
          <w:tcPr>
            <w:tcW w:w="3934" w:type="dxa"/>
          </w:tcPr>
          <w:p w14:paraId="13D7B055" w14:textId="77777777" w:rsidR="00755F89" w:rsidRDefault="0053345B" w:rsidP="0053345B">
            <w:pPr>
              <w:pStyle w:val="a5"/>
              <w:tabs>
                <w:tab w:val="left" w:pos="2010"/>
              </w:tabs>
              <w:spacing w:before="0" w:beforeAutospacing="0" w:after="0" w:afterAutospacing="0"/>
              <w:jc w:val="center"/>
              <w:rPr>
                <w:lang w:val="uk-UA"/>
              </w:rPr>
            </w:pPr>
            <w:r>
              <w:rPr>
                <w:noProof/>
                <w:lang w:val="uk-UA" w:eastAsia="uk-UA"/>
              </w:rPr>
              <w:drawing>
                <wp:inline distT="0" distB="0" distL="0" distR="0" wp14:anchorId="3FC46AF3" wp14:editId="6D47CAC2">
                  <wp:extent cx="2238375" cy="1314450"/>
                  <wp:effectExtent l="19050" t="0" r="9525" b="0"/>
                  <wp:docPr id="6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srcRect/>
                          <a:stretch>
                            <a:fillRect/>
                          </a:stretch>
                        </pic:blipFill>
                        <pic:spPr bwMode="auto">
                          <a:xfrm>
                            <a:off x="0" y="0"/>
                            <a:ext cx="2238375" cy="1314450"/>
                          </a:xfrm>
                          <a:prstGeom prst="rect">
                            <a:avLst/>
                          </a:prstGeom>
                          <a:noFill/>
                          <a:ln w="9525">
                            <a:noFill/>
                            <a:miter lim="800000"/>
                            <a:headEnd/>
                            <a:tailEnd/>
                          </a:ln>
                        </pic:spPr>
                      </pic:pic>
                    </a:graphicData>
                  </a:graphic>
                </wp:inline>
              </w:drawing>
            </w:r>
          </w:p>
        </w:tc>
      </w:tr>
      <w:tr w:rsidR="00755F89" w14:paraId="7594A2C7" w14:textId="77777777" w:rsidTr="00164B3E">
        <w:tc>
          <w:tcPr>
            <w:tcW w:w="5955" w:type="dxa"/>
          </w:tcPr>
          <w:p w14:paraId="5CE221FA" w14:textId="77777777" w:rsidR="00755F89" w:rsidRDefault="00CE38A3" w:rsidP="00164B3E">
            <w:pPr>
              <w:pStyle w:val="a5"/>
              <w:tabs>
                <w:tab w:val="left" w:pos="2010"/>
              </w:tabs>
              <w:spacing w:before="0" w:beforeAutospacing="0" w:after="0" w:afterAutospacing="0"/>
              <w:rPr>
                <w:lang w:val="uk-UA"/>
              </w:rPr>
            </w:pPr>
            <w:r w:rsidRPr="00CE38A3">
              <w:rPr>
                <w:lang w:val="uk-UA"/>
              </w:rPr>
              <w:t xml:space="preserve">У інтерфейсі </w:t>
            </w:r>
            <w:r>
              <w:rPr>
                <w:lang w:val="uk-UA"/>
              </w:rPr>
              <w:t>Апікальної дії</w:t>
            </w:r>
            <w:r w:rsidRPr="00CE38A3">
              <w:rPr>
                <w:lang w:val="uk-UA"/>
              </w:rPr>
              <w:t xml:space="preserve"> натисніть</w:t>
            </w:r>
            <w:r>
              <w:rPr>
                <w:lang w:val="uk-UA"/>
              </w:rPr>
              <w:t xml:space="preserve"> кнопку</w:t>
            </w:r>
            <w:r w:rsidRPr="00056E26">
              <w:rPr>
                <w:noProof/>
                <w:lang w:val="uk-UA" w:eastAsia="uk-UA"/>
              </w:rPr>
              <w:drawing>
                <wp:inline distT="0" distB="0" distL="0" distR="0" wp14:anchorId="763A768D" wp14:editId="3BE2E5A6">
                  <wp:extent cx="321408" cy="266700"/>
                  <wp:effectExtent l="19050" t="0" r="2442" b="0"/>
                  <wp:docPr id="6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Pr="00056E26">
              <w:rPr>
                <w:lang w:val="uk-UA"/>
              </w:rPr>
              <w:t>,</w:t>
            </w:r>
            <w:r w:rsidRPr="00CE38A3">
              <w:rPr>
                <w:lang w:val="uk-UA"/>
              </w:rPr>
              <w:t xml:space="preserve"> щоб увійти в інтерфейс налаштування автоматичного запуску / зупинки </w:t>
            </w:r>
            <w:r>
              <w:rPr>
                <w:lang w:val="uk-UA"/>
              </w:rPr>
              <w:t>мотору</w:t>
            </w:r>
            <w:r w:rsidRPr="00CE38A3">
              <w:rPr>
                <w:lang w:val="uk-UA"/>
              </w:rPr>
              <w:t xml:space="preserve">, а потім натисніть </w:t>
            </w:r>
            <w:r>
              <w:rPr>
                <w:lang w:val="uk-UA"/>
              </w:rPr>
              <w:t>«+»</w:t>
            </w:r>
            <w:r w:rsidRPr="002A3D69">
              <w:rPr>
                <w:lang w:val="uk-UA"/>
              </w:rPr>
              <w:t xml:space="preserve"> або</w:t>
            </w:r>
            <w:r>
              <w:rPr>
                <w:lang w:val="uk-UA"/>
              </w:rPr>
              <w:t xml:space="preserve"> «-»</w:t>
            </w:r>
            <w:r w:rsidRPr="002A3D69">
              <w:rPr>
                <w:lang w:val="uk-UA"/>
              </w:rPr>
              <w:t xml:space="preserve">, щоб </w:t>
            </w:r>
            <w:r w:rsidRPr="00CE38A3">
              <w:rPr>
                <w:lang w:val="uk-UA"/>
              </w:rPr>
              <w:t xml:space="preserve">вибрати, </w:t>
            </w:r>
            <w:r>
              <w:rPr>
                <w:lang w:val="uk-UA"/>
              </w:rPr>
              <w:t>де</w:t>
            </w:r>
            <w:r w:rsidRPr="00CE38A3">
              <w:rPr>
                <w:lang w:val="uk-UA"/>
              </w:rPr>
              <w:t xml:space="preserve"> потрібна вам ця функція. Якщо ви вирішите скористатися цією функцією, </w:t>
            </w:r>
            <w:r>
              <w:rPr>
                <w:lang w:val="uk-UA"/>
              </w:rPr>
              <w:t>мотор</w:t>
            </w:r>
            <w:r w:rsidRPr="00CE38A3">
              <w:rPr>
                <w:lang w:val="uk-UA"/>
              </w:rPr>
              <w:t xml:space="preserve"> автоматично запуститься, коли файл потрапить у кореневий канал, </w:t>
            </w:r>
            <w:r>
              <w:rPr>
                <w:lang w:val="uk-UA"/>
              </w:rPr>
              <w:t>та</w:t>
            </w:r>
            <w:r w:rsidRPr="00CE38A3">
              <w:rPr>
                <w:lang w:val="uk-UA"/>
              </w:rPr>
              <w:t xml:space="preserve"> автоматично зупиниться, коли файл вийде з кореневого каналу.</w:t>
            </w:r>
          </w:p>
        </w:tc>
        <w:tc>
          <w:tcPr>
            <w:tcW w:w="3934" w:type="dxa"/>
          </w:tcPr>
          <w:p w14:paraId="6A3E5D78" w14:textId="77777777" w:rsidR="00755F89" w:rsidRDefault="0053345B" w:rsidP="0053345B">
            <w:pPr>
              <w:pStyle w:val="a5"/>
              <w:tabs>
                <w:tab w:val="left" w:pos="2010"/>
              </w:tabs>
              <w:spacing w:before="0" w:beforeAutospacing="0" w:after="0" w:afterAutospacing="0"/>
              <w:jc w:val="center"/>
              <w:rPr>
                <w:lang w:val="uk-UA"/>
              </w:rPr>
            </w:pPr>
            <w:r>
              <w:rPr>
                <w:noProof/>
                <w:lang w:val="uk-UA" w:eastAsia="uk-UA"/>
              </w:rPr>
              <w:drawing>
                <wp:inline distT="0" distB="0" distL="0" distR="0" wp14:anchorId="0A90F6D6" wp14:editId="765A27EF">
                  <wp:extent cx="2162175" cy="1209675"/>
                  <wp:effectExtent l="19050" t="0" r="9525" b="0"/>
                  <wp:docPr id="6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srcRect/>
                          <a:stretch>
                            <a:fillRect/>
                          </a:stretch>
                        </pic:blipFill>
                        <pic:spPr bwMode="auto">
                          <a:xfrm>
                            <a:off x="0" y="0"/>
                            <a:ext cx="2162175" cy="1209675"/>
                          </a:xfrm>
                          <a:prstGeom prst="rect">
                            <a:avLst/>
                          </a:prstGeom>
                          <a:noFill/>
                          <a:ln w="9525">
                            <a:noFill/>
                            <a:miter lim="800000"/>
                            <a:headEnd/>
                            <a:tailEnd/>
                          </a:ln>
                        </pic:spPr>
                      </pic:pic>
                    </a:graphicData>
                  </a:graphic>
                </wp:inline>
              </w:drawing>
            </w:r>
          </w:p>
        </w:tc>
      </w:tr>
      <w:tr w:rsidR="00755F89" w14:paraId="21E94E58" w14:textId="77777777" w:rsidTr="00164B3E">
        <w:tc>
          <w:tcPr>
            <w:tcW w:w="5955" w:type="dxa"/>
          </w:tcPr>
          <w:p w14:paraId="6235927E" w14:textId="77777777" w:rsidR="00164B3E" w:rsidRDefault="00164B3E" w:rsidP="00164B3E">
            <w:pPr>
              <w:pStyle w:val="a5"/>
              <w:tabs>
                <w:tab w:val="left" w:pos="2010"/>
              </w:tabs>
              <w:spacing w:before="0" w:beforeAutospacing="0" w:after="0" w:afterAutospacing="0"/>
              <w:rPr>
                <w:lang w:val="uk-UA"/>
              </w:rPr>
            </w:pPr>
            <w:r w:rsidRPr="00164B3E">
              <w:rPr>
                <w:lang w:val="uk-UA"/>
              </w:rPr>
              <w:t>У інтерфейсі автоматичного запуску / зупинки натисніть</w:t>
            </w:r>
            <w:r>
              <w:rPr>
                <w:lang w:val="uk-UA"/>
              </w:rPr>
              <w:t xml:space="preserve"> кнопку</w:t>
            </w:r>
            <w:r w:rsidRPr="00056E26">
              <w:rPr>
                <w:noProof/>
                <w:lang w:val="uk-UA" w:eastAsia="uk-UA"/>
              </w:rPr>
              <w:drawing>
                <wp:inline distT="0" distB="0" distL="0" distR="0" wp14:anchorId="7BBB04DD" wp14:editId="50B69B07">
                  <wp:extent cx="321408" cy="266700"/>
                  <wp:effectExtent l="19050" t="0" r="2442" b="0"/>
                  <wp:docPr id="6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321408" cy="266700"/>
                          </a:xfrm>
                          <a:prstGeom prst="rect">
                            <a:avLst/>
                          </a:prstGeom>
                          <a:noFill/>
                          <a:ln w="9525">
                            <a:noFill/>
                            <a:miter lim="800000"/>
                            <a:headEnd/>
                            <a:tailEnd/>
                          </a:ln>
                        </pic:spPr>
                      </pic:pic>
                    </a:graphicData>
                  </a:graphic>
                </wp:inline>
              </w:drawing>
            </w:r>
            <w:r w:rsidRPr="00056E26">
              <w:rPr>
                <w:lang w:val="uk-UA"/>
              </w:rPr>
              <w:t>,</w:t>
            </w:r>
            <w:r w:rsidRPr="00164B3E">
              <w:rPr>
                <w:lang w:val="uk-UA"/>
              </w:rPr>
              <w:t xml:space="preserve"> щоб увійти в інтерфейс налаштування </w:t>
            </w:r>
            <w:r>
              <w:rPr>
                <w:lang w:val="uk-UA"/>
              </w:rPr>
              <w:t>«</w:t>
            </w:r>
            <w:r w:rsidRPr="00164B3E">
              <w:rPr>
                <w:lang w:val="uk-UA"/>
              </w:rPr>
              <w:t>Auto SlowDown</w:t>
            </w:r>
            <w:r>
              <w:rPr>
                <w:lang w:val="uk-UA"/>
              </w:rPr>
              <w:t>»</w:t>
            </w:r>
            <w:r w:rsidRPr="00164B3E">
              <w:rPr>
                <w:lang w:val="uk-UA"/>
              </w:rPr>
              <w:t xml:space="preserve">, </w:t>
            </w:r>
            <w:r w:rsidRPr="00CE38A3">
              <w:rPr>
                <w:lang w:val="uk-UA"/>
              </w:rPr>
              <w:t xml:space="preserve">а потім натисніть </w:t>
            </w:r>
            <w:r>
              <w:rPr>
                <w:lang w:val="uk-UA"/>
              </w:rPr>
              <w:t>«+»</w:t>
            </w:r>
            <w:r w:rsidRPr="002A3D69">
              <w:rPr>
                <w:lang w:val="uk-UA"/>
              </w:rPr>
              <w:t xml:space="preserve"> або</w:t>
            </w:r>
            <w:r>
              <w:rPr>
                <w:lang w:val="uk-UA"/>
              </w:rPr>
              <w:t xml:space="preserve"> «-»</w:t>
            </w:r>
            <w:r w:rsidRPr="002A3D69">
              <w:rPr>
                <w:lang w:val="uk-UA"/>
              </w:rPr>
              <w:t xml:space="preserve">, щоб </w:t>
            </w:r>
            <w:r w:rsidRPr="00CE38A3">
              <w:rPr>
                <w:lang w:val="uk-UA"/>
              </w:rPr>
              <w:t xml:space="preserve">вибрати, </w:t>
            </w:r>
            <w:r>
              <w:rPr>
                <w:lang w:val="uk-UA"/>
              </w:rPr>
              <w:t>де</w:t>
            </w:r>
            <w:r w:rsidRPr="00CE38A3">
              <w:rPr>
                <w:lang w:val="uk-UA"/>
              </w:rPr>
              <w:t xml:space="preserve"> потрібна вам ця функція</w:t>
            </w:r>
            <w:r>
              <w:rPr>
                <w:lang w:val="uk-UA"/>
              </w:rPr>
              <w:t>.</w:t>
            </w:r>
            <w:r w:rsidRPr="00164B3E">
              <w:rPr>
                <w:lang w:val="uk-UA"/>
              </w:rPr>
              <w:t xml:space="preserve"> </w:t>
            </w:r>
          </w:p>
          <w:p w14:paraId="3C41E2AF" w14:textId="77777777" w:rsidR="00164B3E" w:rsidRPr="00164B3E" w:rsidRDefault="00164B3E" w:rsidP="00164B3E">
            <w:pPr>
              <w:pStyle w:val="a5"/>
              <w:tabs>
                <w:tab w:val="left" w:pos="2010"/>
              </w:tabs>
              <w:spacing w:before="0" w:beforeAutospacing="0" w:after="0" w:afterAutospacing="0"/>
              <w:rPr>
                <w:lang w:val="uk-UA"/>
              </w:rPr>
            </w:pPr>
            <w:r>
              <w:rPr>
                <w:lang w:val="uk-UA"/>
              </w:rPr>
              <w:t>ВІМК.</w:t>
            </w:r>
            <w:r w:rsidRPr="00164B3E">
              <w:rPr>
                <w:lang w:val="uk-UA"/>
              </w:rPr>
              <w:t>: Мотор автоматично зменшить швидкість, коли файл наблизиться до опорної точки.</w:t>
            </w:r>
          </w:p>
          <w:p w14:paraId="46A23787" w14:textId="77777777" w:rsidR="00755F89" w:rsidRDefault="00164B3E" w:rsidP="00164B3E">
            <w:pPr>
              <w:pStyle w:val="a5"/>
              <w:tabs>
                <w:tab w:val="left" w:pos="2010"/>
              </w:tabs>
              <w:spacing w:before="0" w:beforeAutospacing="0" w:after="0" w:afterAutospacing="0"/>
              <w:rPr>
                <w:lang w:val="uk-UA"/>
              </w:rPr>
            </w:pPr>
            <w:r>
              <w:rPr>
                <w:lang w:val="uk-UA"/>
              </w:rPr>
              <w:t>ВИМК.</w:t>
            </w:r>
            <w:r w:rsidRPr="00164B3E">
              <w:rPr>
                <w:lang w:val="uk-UA"/>
              </w:rPr>
              <w:t xml:space="preserve">: </w:t>
            </w:r>
            <w:r>
              <w:rPr>
                <w:lang w:val="uk-UA"/>
              </w:rPr>
              <w:t>Мотор</w:t>
            </w:r>
            <w:r w:rsidRPr="00164B3E">
              <w:rPr>
                <w:lang w:val="uk-UA"/>
              </w:rPr>
              <w:t xml:space="preserve"> не реагує, коли файл наближається до опорної точки</w:t>
            </w:r>
          </w:p>
        </w:tc>
        <w:tc>
          <w:tcPr>
            <w:tcW w:w="3934" w:type="dxa"/>
          </w:tcPr>
          <w:p w14:paraId="58391BB8" w14:textId="77777777" w:rsidR="00755F89" w:rsidRDefault="0053345B" w:rsidP="0053345B">
            <w:pPr>
              <w:pStyle w:val="a5"/>
              <w:tabs>
                <w:tab w:val="left" w:pos="2010"/>
              </w:tabs>
              <w:spacing w:before="0" w:beforeAutospacing="0" w:after="0" w:afterAutospacing="0"/>
              <w:jc w:val="center"/>
              <w:rPr>
                <w:lang w:val="uk-UA"/>
              </w:rPr>
            </w:pPr>
            <w:r>
              <w:rPr>
                <w:noProof/>
                <w:lang w:val="uk-UA" w:eastAsia="uk-UA"/>
              </w:rPr>
              <w:drawing>
                <wp:inline distT="0" distB="0" distL="0" distR="0" wp14:anchorId="0866486B" wp14:editId="56F4E16C">
                  <wp:extent cx="2238375" cy="1304925"/>
                  <wp:effectExtent l="19050" t="0" r="9525" b="0"/>
                  <wp:docPr id="6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srcRect/>
                          <a:stretch>
                            <a:fillRect/>
                          </a:stretch>
                        </pic:blipFill>
                        <pic:spPr bwMode="auto">
                          <a:xfrm>
                            <a:off x="0" y="0"/>
                            <a:ext cx="2238375" cy="1304925"/>
                          </a:xfrm>
                          <a:prstGeom prst="rect">
                            <a:avLst/>
                          </a:prstGeom>
                          <a:noFill/>
                          <a:ln w="9525">
                            <a:noFill/>
                            <a:miter lim="800000"/>
                            <a:headEnd/>
                            <a:tailEnd/>
                          </a:ln>
                        </pic:spPr>
                      </pic:pic>
                    </a:graphicData>
                  </a:graphic>
                </wp:inline>
              </w:drawing>
            </w:r>
          </w:p>
        </w:tc>
      </w:tr>
    </w:tbl>
    <w:p w14:paraId="0E6F3A0C" w14:textId="77777777" w:rsidR="00151852" w:rsidRDefault="00151852" w:rsidP="00AC7D0C">
      <w:pPr>
        <w:pStyle w:val="a5"/>
        <w:tabs>
          <w:tab w:val="left" w:pos="2010"/>
        </w:tabs>
        <w:spacing w:before="0" w:beforeAutospacing="0" w:after="0" w:afterAutospacing="0"/>
        <w:rPr>
          <w:lang w:val="uk-UA"/>
        </w:rPr>
      </w:pPr>
    </w:p>
    <w:p w14:paraId="5C129B0D" w14:textId="77777777" w:rsidR="00151852" w:rsidRDefault="00151852">
      <w:pPr>
        <w:rPr>
          <w:rFonts w:ascii="Times New Roman" w:eastAsia="Times New Roman" w:hAnsi="Times New Roman" w:cs="Times New Roman"/>
          <w:sz w:val="24"/>
          <w:szCs w:val="24"/>
          <w:lang w:val="uk-UA" w:eastAsia="ru-RU"/>
        </w:rPr>
      </w:pPr>
      <w:r>
        <w:rPr>
          <w:lang w:val="uk-UA"/>
        </w:rPr>
        <w:br w:type="page"/>
      </w:r>
    </w:p>
    <w:p w14:paraId="50D32082" w14:textId="77777777" w:rsidR="00755F89" w:rsidRDefault="00755F89" w:rsidP="00AC7D0C">
      <w:pPr>
        <w:pStyle w:val="a5"/>
        <w:tabs>
          <w:tab w:val="left" w:pos="2010"/>
        </w:tabs>
        <w:spacing w:before="0" w:beforeAutospacing="0" w:after="0" w:afterAutospacing="0"/>
        <w:rPr>
          <w:lang w:val="uk-UA"/>
        </w:rPr>
      </w:pPr>
    </w:p>
    <w:p w14:paraId="4E92EC73" w14:textId="77777777" w:rsidR="00726173" w:rsidRPr="002B647E" w:rsidRDefault="002B647E" w:rsidP="002B647E">
      <w:pPr>
        <w:pStyle w:val="a5"/>
        <w:tabs>
          <w:tab w:val="left" w:pos="2010"/>
        </w:tabs>
        <w:spacing w:before="0" w:beforeAutospacing="0" w:after="0" w:afterAutospacing="0"/>
        <w:rPr>
          <w:b/>
          <w:bCs/>
          <w:lang w:val="uk-UA"/>
        </w:rPr>
      </w:pPr>
      <w:r w:rsidRPr="002B647E">
        <w:rPr>
          <w:b/>
          <w:bCs/>
          <w:lang w:val="uk-UA"/>
        </w:rPr>
        <w:t>6. ЗМА</w:t>
      </w:r>
      <w:r>
        <w:rPr>
          <w:b/>
          <w:bCs/>
          <w:lang w:val="uk-UA"/>
        </w:rPr>
        <w:t>Щ</w:t>
      </w:r>
      <w:r w:rsidRPr="002B647E">
        <w:rPr>
          <w:b/>
          <w:bCs/>
          <w:lang w:val="uk-UA"/>
        </w:rPr>
        <w:t>УВАННЯ КОНТР-КУТОВОГО НАКОНЕЧНИКА</w:t>
      </w:r>
    </w:p>
    <w:p w14:paraId="7585CDB8" w14:textId="77777777" w:rsidR="00726173" w:rsidRPr="00726173" w:rsidRDefault="00726173" w:rsidP="008547D6">
      <w:pPr>
        <w:pStyle w:val="a5"/>
        <w:tabs>
          <w:tab w:val="left" w:pos="2010"/>
        </w:tabs>
        <w:spacing w:before="0" w:beforeAutospacing="0" w:after="0" w:afterAutospacing="0"/>
        <w:rPr>
          <w:lang w:val="uk-UA"/>
        </w:rPr>
      </w:pPr>
      <w:r w:rsidRPr="00726173">
        <w:rPr>
          <w:lang w:val="uk-UA"/>
        </w:rPr>
        <w:t>Тільки оригінальна насадка для вприскування мас</w:t>
      </w:r>
      <w:r w:rsidR="008547D6">
        <w:rPr>
          <w:lang w:val="uk-UA"/>
        </w:rPr>
        <w:t>тила</w:t>
      </w:r>
      <w:r w:rsidRPr="00726173">
        <w:rPr>
          <w:lang w:val="uk-UA"/>
        </w:rPr>
        <w:t xml:space="preserve"> може використовуватися для змащування </w:t>
      </w:r>
      <w:r w:rsidR="008547D6">
        <w:rPr>
          <w:lang w:val="uk-UA"/>
        </w:rPr>
        <w:t>контр-кутового наконечника</w:t>
      </w:r>
      <w:r w:rsidRPr="00726173">
        <w:rPr>
          <w:lang w:val="uk-UA"/>
        </w:rPr>
        <w:t xml:space="preserve">. Після дезінфекції </w:t>
      </w:r>
      <w:r w:rsidR="008547D6">
        <w:rPr>
          <w:lang w:val="uk-UA"/>
        </w:rPr>
        <w:t>контр-кутового наконечника</w:t>
      </w:r>
      <w:r w:rsidRPr="00726173">
        <w:rPr>
          <w:lang w:val="uk-UA"/>
        </w:rPr>
        <w:t xml:space="preserve"> та перед стерилізацією</w:t>
      </w:r>
      <w:r w:rsidR="008547D6">
        <w:rPr>
          <w:lang w:val="uk-UA"/>
        </w:rPr>
        <w:t xml:space="preserve"> </w:t>
      </w:r>
      <w:r w:rsidRPr="00726173">
        <w:rPr>
          <w:lang w:val="uk-UA"/>
        </w:rPr>
        <w:t xml:space="preserve">слід проводити </w:t>
      </w:r>
      <w:r w:rsidR="008547D6">
        <w:rPr>
          <w:lang w:val="uk-UA"/>
        </w:rPr>
        <w:t>змащування</w:t>
      </w:r>
      <w:r w:rsidR="008547D6" w:rsidRPr="00726173">
        <w:rPr>
          <w:lang w:val="uk-UA"/>
        </w:rPr>
        <w:t xml:space="preserve"> </w:t>
      </w:r>
      <w:r w:rsidRPr="00726173">
        <w:rPr>
          <w:lang w:val="uk-UA"/>
        </w:rPr>
        <w:t>під високим тиском та високою температурою.</w:t>
      </w:r>
    </w:p>
    <w:p w14:paraId="2931F2CC" w14:textId="77777777" w:rsidR="00726173" w:rsidRPr="00726173" w:rsidRDefault="00726173" w:rsidP="008547D6">
      <w:pPr>
        <w:pStyle w:val="a5"/>
        <w:tabs>
          <w:tab w:val="left" w:pos="2010"/>
        </w:tabs>
        <w:spacing w:before="0" w:beforeAutospacing="0" w:after="0" w:afterAutospacing="0"/>
        <w:rPr>
          <w:lang w:val="uk-UA"/>
        </w:rPr>
      </w:pPr>
      <w:r w:rsidRPr="00726173">
        <w:rPr>
          <w:lang w:val="uk-UA"/>
        </w:rPr>
        <w:t xml:space="preserve">1. Спочатку вкрутіть </w:t>
      </w:r>
      <w:r w:rsidR="008547D6">
        <w:rPr>
          <w:lang w:val="uk-UA"/>
        </w:rPr>
        <w:t>насадку</w:t>
      </w:r>
      <w:r w:rsidRPr="00726173">
        <w:rPr>
          <w:lang w:val="uk-UA"/>
        </w:rPr>
        <w:t xml:space="preserve"> для вприскування в пляшк</w:t>
      </w:r>
      <w:r w:rsidR="008547D6">
        <w:rPr>
          <w:lang w:val="uk-UA"/>
        </w:rPr>
        <w:t>у з</w:t>
      </w:r>
      <w:r w:rsidRPr="00726173">
        <w:rPr>
          <w:lang w:val="uk-UA"/>
        </w:rPr>
        <w:t xml:space="preserve"> мас</w:t>
      </w:r>
      <w:r w:rsidR="008547D6">
        <w:rPr>
          <w:lang w:val="uk-UA"/>
        </w:rPr>
        <w:t>тилом</w:t>
      </w:r>
      <w:r w:rsidRPr="00726173">
        <w:rPr>
          <w:lang w:val="uk-UA"/>
        </w:rPr>
        <w:t>. (Приблизно 10 кіл)</w:t>
      </w:r>
    </w:p>
    <w:p w14:paraId="7C3C45C3" w14:textId="77777777" w:rsidR="00726173" w:rsidRPr="00726173" w:rsidRDefault="00726173" w:rsidP="008547D6">
      <w:pPr>
        <w:pStyle w:val="a5"/>
        <w:tabs>
          <w:tab w:val="left" w:pos="2010"/>
        </w:tabs>
        <w:spacing w:before="0" w:beforeAutospacing="0" w:after="0" w:afterAutospacing="0"/>
        <w:rPr>
          <w:lang w:val="uk-UA"/>
        </w:rPr>
      </w:pPr>
      <w:r w:rsidRPr="00726173">
        <w:rPr>
          <w:lang w:val="uk-UA"/>
        </w:rPr>
        <w:t>2.</w:t>
      </w:r>
      <w:r w:rsidR="008547D6">
        <w:rPr>
          <w:lang w:val="uk-UA"/>
        </w:rPr>
        <w:t xml:space="preserve"> Потім</w:t>
      </w:r>
      <w:r w:rsidRPr="00726173">
        <w:rPr>
          <w:lang w:val="uk-UA"/>
        </w:rPr>
        <w:t xml:space="preserve">, вставте насадку в торцеву частину </w:t>
      </w:r>
      <w:r w:rsidR="008547D6">
        <w:rPr>
          <w:lang w:val="uk-UA"/>
        </w:rPr>
        <w:t>контр-кутового наконечника</w:t>
      </w:r>
      <w:r w:rsidRPr="00726173">
        <w:rPr>
          <w:lang w:val="uk-UA"/>
        </w:rPr>
        <w:t>, а потім зма</w:t>
      </w:r>
      <w:r w:rsidR="008547D6">
        <w:rPr>
          <w:lang w:val="uk-UA"/>
        </w:rPr>
        <w:t>щуйте контр-кутовий наконечник</w:t>
      </w:r>
      <w:r w:rsidR="008547D6" w:rsidRPr="00726173">
        <w:rPr>
          <w:lang w:val="uk-UA"/>
        </w:rPr>
        <w:t xml:space="preserve"> </w:t>
      </w:r>
      <w:r w:rsidR="008547D6">
        <w:rPr>
          <w:lang w:val="uk-UA"/>
        </w:rPr>
        <w:t>протягом 2-3 секунд</w:t>
      </w:r>
      <w:r w:rsidRPr="00726173">
        <w:rPr>
          <w:lang w:val="uk-UA"/>
        </w:rPr>
        <w:t>, поки мас</w:t>
      </w:r>
      <w:r w:rsidR="008547D6">
        <w:rPr>
          <w:lang w:val="uk-UA"/>
        </w:rPr>
        <w:t>ти</w:t>
      </w:r>
      <w:r w:rsidRPr="00726173">
        <w:rPr>
          <w:lang w:val="uk-UA"/>
        </w:rPr>
        <w:t xml:space="preserve">ло не </w:t>
      </w:r>
      <w:r w:rsidR="008547D6">
        <w:rPr>
          <w:lang w:val="uk-UA"/>
        </w:rPr>
        <w:t xml:space="preserve">почне </w:t>
      </w:r>
      <w:r w:rsidRPr="00726173">
        <w:rPr>
          <w:lang w:val="uk-UA"/>
        </w:rPr>
        <w:t>ви</w:t>
      </w:r>
      <w:r w:rsidR="008547D6">
        <w:rPr>
          <w:lang w:val="uk-UA"/>
        </w:rPr>
        <w:t>лазити</w:t>
      </w:r>
      <w:r w:rsidRPr="00726173">
        <w:rPr>
          <w:lang w:val="uk-UA"/>
        </w:rPr>
        <w:t xml:space="preserve"> з </w:t>
      </w:r>
      <w:r w:rsidR="008547D6">
        <w:rPr>
          <w:lang w:val="uk-UA"/>
        </w:rPr>
        <w:t>його</w:t>
      </w:r>
      <w:r w:rsidRPr="00726173">
        <w:rPr>
          <w:lang w:val="uk-UA"/>
        </w:rPr>
        <w:t>.</w:t>
      </w:r>
    </w:p>
    <w:p w14:paraId="2F4D38E3" w14:textId="77777777" w:rsidR="00726173" w:rsidRPr="00726173" w:rsidRDefault="00726173" w:rsidP="008547D6">
      <w:pPr>
        <w:pStyle w:val="a5"/>
        <w:tabs>
          <w:tab w:val="left" w:pos="2010"/>
        </w:tabs>
        <w:spacing w:before="0" w:beforeAutospacing="0" w:after="0" w:afterAutospacing="0"/>
        <w:rPr>
          <w:lang w:val="uk-UA"/>
        </w:rPr>
      </w:pPr>
      <w:r w:rsidRPr="00726173">
        <w:rPr>
          <w:lang w:val="uk-UA"/>
        </w:rPr>
        <w:t>3.</w:t>
      </w:r>
      <w:r w:rsidR="008547D6">
        <w:rPr>
          <w:lang w:val="uk-UA"/>
        </w:rPr>
        <w:t xml:space="preserve"> </w:t>
      </w:r>
      <w:r w:rsidRPr="00726173">
        <w:rPr>
          <w:lang w:val="uk-UA"/>
        </w:rPr>
        <w:t>Верти</w:t>
      </w:r>
      <w:r w:rsidR="008547D6">
        <w:rPr>
          <w:lang w:val="uk-UA"/>
        </w:rPr>
        <w:t>кально</w:t>
      </w:r>
      <w:r w:rsidRPr="00726173">
        <w:rPr>
          <w:lang w:val="uk-UA"/>
        </w:rPr>
        <w:t xml:space="preserve"> розмістіть торцеву частину </w:t>
      </w:r>
      <w:r w:rsidR="008547D6">
        <w:rPr>
          <w:lang w:val="uk-UA"/>
        </w:rPr>
        <w:t>контр-кутового наконечника</w:t>
      </w:r>
      <w:r w:rsidR="008547D6" w:rsidRPr="00726173">
        <w:rPr>
          <w:lang w:val="uk-UA"/>
        </w:rPr>
        <w:t xml:space="preserve"> </w:t>
      </w:r>
      <w:r w:rsidRPr="00726173">
        <w:rPr>
          <w:lang w:val="uk-UA"/>
        </w:rPr>
        <w:t xml:space="preserve">або нахиліть </w:t>
      </w:r>
      <w:r w:rsidR="008547D6">
        <w:rPr>
          <w:lang w:val="uk-UA"/>
        </w:rPr>
        <w:t xml:space="preserve">під </w:t>
      </w:r>
      <w:r w:rsidRPr="00726173">
        <w:rPr>
          <w:lang w:val="uk-UA"/>
        </w:rPr>
        <w:t>протилежни</w:t>
      </w:r>
      <w:r w:rsidR="008547D6">
        <w:rPr>
          <w:lang w:val="uk-UA"/>
        </w:rPr>
        <w:t>м</w:t>
      </w:r>
      <w:r w:rsidRPr="00726173">
        <w:rPr>
          <w:lang w:val="uk-UA"/>
        </w:rPr>
        <w:t xml:space="preserve"> кут</w:t>
      </w:r>
      <w:r w:rsidR="008547D6">
        <w:rPr>
          <w:lang w:val="uk-UA"/>
        </w:rPr>
        <w:t>ом</w:t>
      </w:r>
      <w:r w:rsidRPr="00726173">
        <w:rPr>
          <w:lang w:val="uk-UA"/>
        </w:rPr>
        <w:t xml:space="preserve">, щоб </w:t>
      </w:r>
      <w:r w:rsidR="008547D6">
        <w:rPr>
          <w:lang w:val="uk-UA"/>
        </w:rPr>
        <w:t>зайве мастило витекло</w:t>
      </w:r>
      <w:r w:rsidRPr="00726173">
        <w:rPr>
          <w:lang w:val="uk-UA"/>
        </w:rPr>
        <w:t>.</w:t>
      </w:r>
    </w:p>
    <w:p w14:paraId="408C176F" w14:textId="77777777" w:rsidR="00726173" w:rsidRPr="008547D6" w:rsidRDefault="008547D6" w:rsidP="008547D6">
      <w:pPr>
        <w:pStyle w:val="a5"/>
        <w:tabs>
          <w:tab w:val="left" w:pos="2010"/>
        </w:tabs>
        <w:spacing w:before="0" w:beforeAutospacing="0" w:after="0" w:afterAutospacing="0"/>
        <w:rPr>
          <w:b/>
          <w:bCs/>
          <w:lang w:val="uk-UA"/>
        </w:rPr>
      </w:pPr>
      <w:r w:rsidRPr="008547D6">
        <w:rPr>
          <w:b/>
          <w:bCs/>
          <w:noProof/>
          <w:lang w:val="uk-UA" w:eastAsia="uk-UA"/>
        </w:rPr>
        <w:drawing>
          <wp:inline distT="0" distB="0" distL="0" distR="0" wp14:anchorId="0B78E10D" wp14:editId="375E6A05">
            <wp:extent cx="228600" cy="207335"/>
            <wp:effectExtent l="19050" t="0" r="0" b="0"/>
            <wp:docPr id="70"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srcRect/>
                    <a:stretch>
                      <a:fillRect/>
                    </a:stretch>
                  </pic:blipFill>
                  <pic:spPr bwMode="auto">
                    <a:xfrm>
                      <a:off x="0" y="0"/>
                      <a:ext cx="228600" cy="207335"/>
                    </a:xfrm>
                    <a:prstGeom prst="rect">
                      <a:avLst/>
                    </a:prstGeom>
                    <a:noFill/>
                    <a:ln w="9525">
                      <a:noFill/>
                      <a:miter lim="800000"/>
                      <a:headEnd/>
                      <a:tailEnd/>
                    </a:ln>
                  </pic:spPr>
                </pic:pic>
              </a:graphicData>
            </a:graphic>
          </wp:inline>
        </w:drawing>
      </w:r>
      <w:r w:rsidRPr="008547D6">
        <w:rPr>
          <w:b/>
          <w:bCs/>
          <w:lang w:val="uk-UA"/>
        </w:rPr>
        <w:t xml:space="preserve"> </w:t>
      </w:r>
      <w:r w:rsidR="00726173" w:rsidRPr="008547D6">
        <w:rPr>
          <w:b/>
          <w:bCs/>
          <w:lang w:val="uk-UA"/>
        </w:rPr>
        <w:t>Попередження</w:t>
      </w:r>
    </w:p>
    <w:p w14:paraId="596BD54A" w14:textId="77777777" w:rsidR="00726173" w:rsidRPr="00726173" w:rsidRDefault="00726173" w:rsidP="008547D6">
      <w:pPr>
        <w:pStyle w:val="a5"/>
        <w:tabs>
          <w:tab w:val="left" w:pos="2010"/>
        </w:tabs>
        <w:spacing w:before="0" w:beforeAutospacing="0" w:after="0" w:afterAutospacing="0"/>
        <w:rPr>
          <w:lang w:val="uk-UA"/>
        </w:rPr>
      </w:pPr>
      <w:r w:rsidRPr="00726173">
        <w:rPr>
          <w:lang w:val="uk-UA"/>
        </w:rPr>
        <w:t xml:space="preserve">Наконечник не можна </w:t>
      </w:r>
      <w:r w:rsidR="008547D6">
        <w:rPr>
          <w:lang w:val="uk-UA"/>
        </w:rPr>
        <w:t>надмірно за</w:t>
      </w:r>
      <w:r w:rsidRPr="00726173">
        <w:rPr>
          <w:lang w:val="uk-UA"/>
        </w:rPr>
        <w:t>ливати мас</w:t>
      </w:r>
      <w:r w:rsidR="008547D6">
        <w:rPr>
          <w:lang w:val="uk-UA"/>
        </w:rPr>
        <w:t>тилом</w:t>
      </w:r>
      <w:r w:rsidRPr="00726173">
        <w:rPr>
          <w:lang w:val="uk-UA"/>
        </w:rPr>
        <w:t>.</w:t>
      </w:r>
    </w:p>
    <w:p w14:paraId="18E25B2A" w14:textId="77777777" w:rsidR="00726173" w:rsidRPr="008547D6" w:rsidRDefault="008547D6" w:rsidP="00726173">
      <w:pPr>
        <w:pStyle w:val="a5"/>
        <w:tabs>
          <w:tab w:val="left" w:pos="2010"/>
        </w:tabs>
        <w:spacing w:before="0" w:beforeAutospacing="0" w:after="0" w:afterAutospacing="0"/>
        <w:rPr>
          <w:b/>
          <w:bCs/>
          <w:lang w:val="uk-UA"/>
        </w:rPr>
      </w:pPr>
      <w:r w:rsidRPr="008547D6">
        <w:rPr>
          <w:b/>
          <w:bCs/>
          <w:noProof/>
          <w:lang w:val="uk-UA" w:eastAsia="uk-UA"/>
        </w:rPr>
        <w:drawing>
          <wp:inline distT="0" distB="0" distL="0" distR="0" wp14:anchorId="3C16016E" wp14:editId="3341BAF8">
            <wp:extent cx="273050" cy="247650"/>
            <wp:effectExtent l="19050" t="0" r="0" b="0"/>
            <wp:docPr id="71"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5" cstate="print"/>
                    <a:srcRect/>
                    <a:stretch>
                      <a:fillRect/>
                    </a:stretch>
                  </pic:blipFill>
                  <pic:spPr bwMode="auto">
                    <a:xfrm>
                      <a:off x="0" y="0"/>
                      <a:ext cx="273050" cy="247650"/>
                    </a:xfrm>
                    <a:prstGeom prst="rect">
                      <a:avLst/>
                    </a:prstGeom>
                    <a:noFill/>
                    <a:ln w="9525">
                      <a:noFill/>
                      <a:miter lim="800000"/>
                      <a:headEnd/>
                      <a:tailEnd/>
                    </a:ln>
                  </pic:spPr>
                </pic:pic>
              </a:graphicData>
            </a:graphic>
          </wp:inline>
        </w:drawing>
      </w:r>
      <w:r w:rsidR="00726173" w:rsidRPr="008547D6">
        <w:rPr>
          <w:b/>
          <w:bCs/>
          <w:lang w:val="uk-UA"/>
        </w:rPr>
        <w:t xml:space="preserve"> Застереження</w:t>
      </w:r>
    </w:p>
    <w:p w14:paraId="3ED02796" w14:textId="77777777" w:rsidR="00726173" w:rsidRPr="00726173" w:rsidRDefault="00726173" w:rsidP="004274F1">
      <w:pPr>
        <w:pStyle w:val="a5"/>
        <w:tabs>
          <w:tab w:val="left" w:pos="2010"/>
        </w:tabs>
        <w:spacing w:before="0" w:beforeAutospacing="0" w:after="0" w:afterAutospacing="0"/>
        <w:rPr>
          <w:lang w:val="uk-UA"/>
        </w:rPr>
      </w:pPr>
      <w:r w:rsidRPr="00726173">
        <w:rPr>
          <w:lang w:val="uk-UA"/>
        </w:rPr>
        <w:t>a</w:t>
      </w:r>
      <w:r w:rsidR="004274F1">
        <w:rPr>
          <w:lang w:val="uk-UA"/>
        </w:rPr>
        <w:t>)</w:t>
      </w:r>
      <w:r w:rsidRPr="00726173">
        <w:rPr>
          <w:lang w:val="uk-UA"/>
        </w:rPr>
        <w:t xml:space="preserve">. Щоб уникнути </w:t>
      </w:r>
      <w:r w:rsidR="004274F1">
        <w:rPr>
          <w:lang w:val="uk-UA"/>
        </w:rPr>
        <w:t>падіння контр-кутового наконечника</w:t>
      </w:r>
      <w:r w:rsidR="004274F1" w:rsidRPr="004274F1">
        <w:rPr>
          <w:lang w:val="uk-UA"/>
        </w:rPr>
        <w:t xml:space="preserve"> </w:t>
      </w:r>
      <w:r w:rsidR="004274F1" w:rsidRPr="00726173">
        <w:rPr>
          <w:lang w:val="uk-UA"/>
        </w:rPr>
        <w:t>під час змащення</w:t>
      </w:r>
      <w:r w:rsidRPr="00726173">
        <w:rPr>
          <w:lang w:val="uk-UA"/>
        </w:rPr>
        <w:t xml:space="preserve">, </w:t>
      </w:r>
      <w:r w:rsidR="004274F1">
        <w:rPr>
          <w:lang w:val="uk-UA"/>
        </w:rPr>
        <w:t>тримайте його міцно іншою рукою</w:t>
      </w:r>
      <w:r w:rsidRPr="00726173">
        <w:rPr>
          <w:lang w:val="uk-UA"/>
        </w:rPr>
        <w:t>.</w:t>
      </w:r>
    </w:p>
    <w:p w14:paraId="528B6A5A" w14:textId="77777777" w:rsidR="00164B3E" w:rsidRDefault="004274F1" w:rsidP="00EC196F">
      <w:pPr>
        <w:pStyle w:val="a5"/>
        <w:tabs>
          <w:tab w:val="left" w:pos="2010"/>
        </w:tabs>
        <w:spacing w:before="0" w:beforeAutospacing="0" w:after="0" w:afterAutospacing="0"/>
        <w:rPr>
          <w:lang w:val="uk-UA"/>
        </w:rPr>
      </w:pPr>
      <w:r>
        <w:rPr>
          <w:lang w:val="uk-UA"/>
        </w:rPr>
        <w:t>б)</w:t>
      </w:r>
      <w:r w:rsidR="00726173" w:rsidRPr="00726173">
        <w:rPr>
          <w:lang w:val="uk-UA"/>
        </w:rPr>
        <w:t>.</w:t>
      </w:r>
      <w:r>
        <w:rPr>
          <w:lang w:val="uk-UA"/>
        </w:rPr>
        <w:t xml:space="preserve"> </w:t>
      </w:r>
      <w:r w:rsidR="00726173" w:rsidRPr="00726173">
        <w:rPr>
          <w:lang w:val="uk-UA"/>
        </w:rPr>
        <w:t xml:space="preserve">Не використовуйте </w:t>
      </w:r>
      <w:r w:rsidR="00EC196F">
        <w:rPr>
          <w:lang w:val="uk-UA"/>
        </w:rPr>
        <w:t>інші</w:t>
      </w:r>
      <w:r w:rsidR="00726173" w:rsidRPr="00726173">
        <w:rPr>
          <w:lang w:val="uk-UA"/>
        </w:rPr>
        <w:t xml:space="preserve"> насадк</w:t>
      </w:r>
      <w:r w:rsidR="00EC196F">
        <w:rPr>
          <w:lang w:val="uk-UA"/>
        </w:rPr>
        <w:t>и</w:t>
      </w:r>
      <w:r w:rsidR="00A26F49" w:rsidRPr="00A26F49">
        <w:rPr>
          <w:lang w:val="uk-UA"/>
        </w:rPr>
        <w:t xml:space="preserve"> </w:t>
      </w:r>
      <w:r w:rsidR="00A26F49" w:rsidRPr="00726173">
        <w:rPr>
          <w:lang w:val="uk-UA"/>
        </w:rPr>
        <w:t>для вприскування</w:t>
      </w:r>
      <w:r w:rsidR="00EC196F">
        <w:rPr>
          <w:lang w:val="uk-UA"/>
        </w:rPr>
        <w:t xml:space="preserve"> під час змащування</w:t>
      </w:r>
      <w:r w:rsidR="00726173" w:rsidRPr="00726173">
        <w:rPr>
          <w:lang w:val="uk-UA"/>
        </w:rPr>
        <w:t xml:space="preserve">. </w:t>
      </w:r>
    </w:p>
    <w:p w14:paraId="497BD5C3" w14:textId="77777777" w:rsidR="00A26F49" w:rsidRDefault="00A26F49" w:rsidP="00A26F49">
      <w:pPr>
        <w:pStyle w:val="a5"/>
        <w:tabs>
          <w:tab w:val="left" w:pos="2010"/>
        </w:tabs>
        <w:spacing w:before="0" w:beforeAutospacing="0" w:after="0" w:afterAutospacing="0"/>
        <w:jc w:val="center"/>
        <w:rPr>
          <w:lang w:val="uk-UA"/>
        </w:rPr>
      </w:pPr>
      <w:r>
        <w:rPr>
          <w:noProof/>
          <w:lang w:val="uk-UA" w:eastAsia="uk-UA"/>
        </w:rPr>
        <w:drawing>
          <wp:inline distT="0" distB="0" distL="0" distR="0" wp14:anchorId="7BAE860B" wp14:editId="71595EE9">
            <wp:extent cx="5940425" cy="2600567"/>
            <wp:effectExtent l="19050" t="0" r="3175" b="0"/>
            <wp:docPr id="7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cstate="print"/>
                    <a:srcRect/>
                    <a:stretch>
                      <a:fillRect/>
                    </a:stretch>
                  </pic:blipFill>
                  <pic:spPr bwMode="auto">
                    <a:xfrm>
                      <a:off x="0" y="0"/>
                      <a:ext cx="5940425" cy="2600567"/>
                    </a:xfrm>
                    <a:prstGeom prst="rect">
                      <a:avLst/>
                    </a:prstGeom>
                    <a:noFill/>
                    <a:ln w="9525">
                      <a:noFill/>
                      <a:miter lim="800000"/>
                      <a:headEnd/>
                      <a:tailEnd/>
                    </a:ln>
                  </pic:spPr>
                </pic:pic>
              </a:graphicData>
            </a:graphic>
          </wp:inline>
        </w:drawing>
      </w:r>
    </w:p>
    <w:p w14:paraId="2EC4763A" w14:textId="77777777" w:rsidR="00F54F11" w:rsidRPr="00F54F11" w:rsidRDefault="00F54F11" w:rsidP="00F54F11">
      <w:pPr>
        <w:pStyle w:val="a5"/>
        <w:tabs>
          <w:tab w:val="left" w:pos="2010"/>
        </w:tabs>
        <w:spacing w:before="0" w:beforeAutospacing="0" w:after="0" w:afterAutospacing="0"/>
        <w:rPr>
          <w:b/>
          <w:bCs/>
          <w:lang w:val="uk-UA"/>
        </w:rPr>
      </w:pPr>
      <w:r w:rsidRPr="00F54F11">
        <w:rPr>
          <w:b/>
          <w:bCs/>
          <w:lang w:val="uk-UA"/>
        </w:rPr>
        <w:t>7. ОЧИЩЕННЯ ТА СТЕРИЛІЗАЦІЯ</w:t>
      </w:r>
    </w:p>
    <w:p w14:paraId="41F8677C" w14:textId="77777777" w:rsidR="00F54F11" w:rsidRPr="00F54F11" w:rsidRDefault="00F54F11" w:rsidP="00F54F11">
      <w:pPr>
        <w:pStyle w:val="a5"/>
        <w:tabs>
          <w:tab w:val="left" w:pos="2010"/>
        </w:tabs>
        <w:spacing w:before="0" w:beforeAutospacing="0" w:after="0" w:afterAutospacing="0"/>
        <w:rPr>
          <w:b/>
          <w:bCs/>
          <w:lang w:val="uk-UA"/>
        </w:rPr>
      </w:pPr>
      <w:r w:rsidRPr="00F54F11">
        <w:rPr>
          <w:b/>
          <w:bCs/>
          <w:lang w:val="uk-UA"/>
        </w:rPr>
        <w:t>7.1 Передмова</w:t>
      </w:r>
    </w:p>
    <w:p w14:paraId="71A6E6C5" w14:textId="77777777" w:rsidR="00F54F11" w:rsidRDefault="00F54F11" w:rsidP="00F54F11">
      <w:pPr>
        <w:pStyle w:val="a5"/>
        <w:tabs>
          <w:tab w:val="left" w:pos="2010"/>
        </w:tabs>
        <w:spacing w:before="0" w:beforeAutospacing="0" w:after="0" w:afterAutospacing="0"/>
        <w:rPr>
          <w:lang w:val="uk-UA"/>
        </w:rPr>
      </w:pPr>
      <w:r>
        <w:rPr>
          <w:lang w:val="uk-UA"/>
        </w:rPr>
        <w:t>Для гігієнічних та санітарних</w:t>
      </w:r>
      <w:r w:rsidRPr="00F54F11">
        <w:rPr>
          <w:lang w:val="uk-UA"/>
        </w:rPr>
        <w:t xml:space="preserve"> заходів </w:t>
      </w:r>
      <w:r>
        <w:rPr>
          <w:lang w:val="uk-UA"/>
        </w:rPr>
        <w:t>безпеки контр-кутовий наконечник</w:t>
      </w:r>
      <w:r w:rsidRPr="00F54F11">
        <w:rPr>
          <w:lang w:val="uk-UA"/>
        </w:rPr>
        <w:t xml:space="preserve">, </w:t>
      </w:r>
      <w:r>
        <w:rPr>
          <w:lang w:val="uk-UA"/>
        </w:rPr>
        <w:t>тримач</w:t>
      </w:r>
      <w:r w:rsidRPr="00F85C6B">
        <w:rPr>
          <w:lang w:val="uk-UA"/>
        </w:rPr>
        <w:t xml:space="preserve"> для </w:t>
      </w:r>
      <w:r>
        <w:rPr>
          <w:lang w:val="uk-UA"/>
        </w:rPr>
        <w:t>з’єднання</w:t>
      </w:r>
      <w:r w:rsidRPr="00F85C6B">
        <w:rPr>
          <w:lang w:val="uk-UA"/>
        </w:rPr>
        <w:t xml:space="preserve"> та </w:t>
      </w:r>
      <w:r>
        <w:rPr>
          <w:lang w:val="en-US"/>
        </w:rPr>
        <w:t>LED</w:t>
      </w:r>
      <w:r w:rsidRPr="00553783">
        <w:rPr>
          <w:lang w:val="uk-UA"/>
        </w:rPr>
        <w:t xml:space="preserve"> </w:t>
      </w:r>
      <w:r>
        <w:rPr>
          <w:lang w:val="uk-UA"/>
        </w:rPr>
        <w:t>підсвічування</w:t>
      </w:r>
      <w:r w:rsidRPr="00E322B3">
        <w:rPr>
          <w:lang w:val="uk-UA"/>
        </w:rPr>
        <w:t xml:space="preserve"> </w:t>
      </w:r>
      <w:r w:rsidRPr="00F54F11">
        <w:rPr>
          <w:lang w:val="uk-UA"/>
        </w:rPr>
        <w:t>слід очи</w:t>
      </w:r>
      <w:r>
        <w:rPr>
          <w:lang w:val="uk-UA"/>
        </w:rPr>
        <w:t>щати</w:t>
      </w:r>
      <w:r w:rsidRPr="00F54F11">
        <w:rPr>
          <w:lang w:val="uk-UA"/>
        </w:rPr>
        <w:t xml:space="preserve"> та стерилізувати перед кожним використанням, щоб запобігти будь-якому забрудненню. Це стосується першого використання, а також усіх наступних застосувань.</w:t>
      </w:r>
    </w:p>
    <w:p w14:paraId="2AF014E5" w14:textId="77777777" w:rsidR="00F54F11" w:rsidRPr="00F54F11" w:rsidRDefault="00F54F11" w:rsidP="00F54F11">
      <w:pPr>
        <w:pStyle w:val="a5"/>
        <w:tabs>
          <w:tab w:val="left" w:pos="2010"/>
        </w:tabs>
        <w:spacing w:before="0" w:beforeAutospacing="0" w:after="0" w:afterAutospacing="0"/>
        <w:rPr>
          <w:lang w:val="uk-UA"/>
        </w:rPr>
      </w:pPr>
    </w:p>
    <w:p w14:paraId="575E5C72" w14:textId="77777777" w:rsidR="00F54F11" w:rsidRPr="00F54F11" w:rsidRDefault="00F54F11" w:rsidP="00F54F11">
      <w:pPr>
        <w:pStyle w:val="a5"/>
        <w:tabs>
          <w:tab w:val="left" w:pos="2010"/>
        </w:tabs>
        <w:spacing w:before="0" w:beforeAutospacing="0" w:after="0" w:afterAutospacing="0"/>
        <w:rPr>
          <w:b/>
          <w:bCs/>
          <w:lang w:val="uk-UA"/>
        </w:rPr>
      </w:pPr>
      <w:r w:rsidRPr="00F54F11">
        <w:rPr>
          <w:b/>
          <w:bCs/>
          <w:lang w:val="uk-UA"/>
        </w:rPr>
        <w:t>7.2 Загальні рекомендації</w:t>
      </w:r>
    </w:p>
    <w:p w14:paraId="5A0D77A6" w14:textId="77777777" w:rsidR="00A26F49" w:rsidRDefault="00F54F11" w:rsidP="000E4B1A">
      <w:pPr>
        <w:pStyle w:val="a5"/>
        <w:tabs>
          <w:tab w:val="left" w:pos="2010"/>
        </w:tabs>
        <w:spacing w:before="0" w:beforeAutospacing="0" w:after="0" w:afterAutospacing="0"/>
        <w:rPr>
          <w:lang w:val="uk-UA"/>
        </w:rPr>
      </w:pPr>
      <w:r w:rsidRPr="001766C1">
        <w:rPr>
          <w:lang w:val="uk-UA"/>
        </w:rPr>
        <w:t xml:space="preserve">7.2.1 Використовуйте лише медичний </w:t>
      </w:r>
      <w:r w:rsidR="000E4B1A">
        <w:rPr>
          <w:lang w:val="uk-UA"/>
        </w:rPr>
        <w:t>мульти</w:t>
      </w:r>
      <w:r w:rsidRPr="001766C1">
        <w:rPr>
          <w:lang w:val="uk-UA"/>
        </w:rPr>
        <w:t>ферментн</w:t>
      </w:r>
      <w:r w:rsidR="000E4B1A">
        <w:rPr>
          <w:lang w:val="uk-UA"/>
        </w:rPr>
        <w:t>ий</w:t>
      </w:r>
      <w:r w:rsidRPr="001766C1">
        <w:rPr>
          <w:lang w:val="uk-UA"/>
        </w:rPr>
        <w:t xml:space="preserve"> миючий засіб (Протеаза, фосфоліпаза тощо), який затверджений </w:t>
      </w:r>
      <w:r w:rsidR="001766C1" w:rsidRPr="001766C1">
        <w:rPr>
          <w:lang w:val="uk-UA"/>
        </w:rPr>
        <w:t xml:space="preserve">відповідними організація </w:t>
      </w:r>
      <w:r w:rsidRPr="001766C1">
        <w:rPr>
          <w:lang w:val="uk-UA"/>
        </w:rPr>
        <w:t>(</w:t>
      </w:r>
      <w:r w:rsidR="001766C1" w:rsidRPr="001766C1">
        <w:rPr>
          <w:lang w:val="uk-UA"/>
        </w:rPr>
        <w:t xml:space="preserve">Німецьким товариством гігієни та мікробіології/Об'єднанням прикладної гігієни, має маркування </w:t>
      </w:r>
      <w:r w:rsidRPr="001766C1">
        <w:rPr>
          <w:lang w:val="uk-UA"/>
        </w:rPr>
        <w:t xml:space="preserve">CE, </w:t>
      </w:r>
      <w:r w:rsidR="001766C1" w:rsidRPr="001766C1">
        <w:rPr>
          <w:lang w:val="uk-UA"/>
        </w:rPr>
        <w:t>затверджені Міністерством охорони здоров’я Канади та Управлінням з контролю якості харчових продуктів та лікарських препаратів США</w:t>
      </w:r>
      <w:r w:rsidRPr="001766C1">
        <w:rPr>
          <w:lang w:val="uk-UA"/>
        </w:rPr>
        <w:t xml:space="preserve">) та відповідно до </w:t>
      </w:r>
      <w:r w:rsidR="00646ADB">
        <w:rPr>
          <w:lang w:val="uk-UA"/>
        </w:rPr>
        <w:t>інструкції</w:t>
      </w:r>
      <w:r w:rsidRPr="001766C1">
        <w:rPr>
          <w:lang w:val="uk-UA"/>
        </w:rPr>
        <w:t xml:space="preserve"> виробника миючих засобів.</w:t>
      </w:r>
    </w:p>
    <w:p w14:paraId="51B40D45" w14:textId="77777777" w:rsidR="00D96648" w:rsidRPr="00D96648" w:rsidRDefault="00D96648" w:rsidP="00D96648">
      <w:pPr>
        <w:pStyle w:val="a5"/>
        <w:tabs>
          <w:tab w:val="left" w:pos="2010"/>
        </w:tabs>
        <w:spacing w:before="0" w:beforeAutospacing="0" w:after="0" w:afterAutospacing="0"/>
        <w:rPr>
          <w:lang w:val="uk-UA"/>
        </w:rPr>
      </w:pPr>
      <w:r w:rsidRPr="00D96648">
        <w:rPr>
          <w:lang w:val="uk-UA"/>
        </w:rPr>
        <w:t xml:space="preserve">7.2.3 Не кладіть </w:t>
      </w:r>
      <w:r>
        <w:rPr>
          <w:lang w:val="uk-UA"/>
        </w:rPr>
        <w:t>контр-кутовий наконечник</w:t>
      </w:r>
      <w:r w:rsidRPr="00D96648">
        <w:rPr>
          <w:lang w:val="uk-UA"/>
        </w:rPr>
        <w:t xml:space="preserve"> в дезінфікуючий розчин або в ультразвукову </w:t>
      </w:r>
      <w:r>
        <w:rPr>
          <w:lang w:val="uk-UA"/>
        </w:rPr>
        <w:t>мийку</w:t>
      </w:r>
      <w:r w:rsidRPr="00D96648">
        <w:rPr>
          <w:lang w:val="uk-UA"/>
        </w:rPr>
        <w:t>.</w:t>
      </w:r>
    </w:p>
    <w:p w14:paraId="036DF479" w14:textId="77777777" w:rsidR="00D96648" w:rsidRPr="00D96648" w:rsidRDefault="00D96648" w:rsidP="00D96648">
      <w:pPr>
        <w:pStyle w:val="a5"/>
        <w:tabs>
          <w:tab w:val="left" w:pos="2010"/>
        </w:tabs>
        <w:spacing w:before="0" w:beforeAutospacing="0" w:after="0" w:afterAutospacing="0"/>
        <w:rPr>
          <w:lang w:val="uk-UA"/>
        </w:rPr>
      </w:pPr>
      <w:r w:rsidRPr="00D96648">
        <w:rPr>
          <w:lang w:val="uk-UA"/>
        </w:rPr>
        <w:t xml:space="preserve">Не використовуйте миючі </w:t>
      </w:r>
      <w:r>
        <w:rPr>
          <w:lang w:val="uk-UA"/>
        </w:rPr>
        <w:t>засоби на основі хлориду</w:t>
      </w:r>
      <w:r w:rsidRPr="00D96648">
        <w:rPr>
          <w:lang w:val="uk-UA"/>
        </w:rPr>
        <w:t>.</w:t>
      </w:r>
    </w:p>
    <w:p w14:paraId="2C4888B8" w14:textId="77777777" w:rsidR="00D96648" w:rsidRPr="00D96648" w:rsidRDefault="00D96648" w:rsidP="00D96648">
      <w:pPr>
        <w:pStyle w:val="a5"/>
        <w:tabs>
          <w:tab w:val="left" w:pos="2010"/>
        </w:tabs>
        <w:spacing w:before="0" w:beforeAutospacing="0" w:after="0" w:afterAutospacing="0"/>
        <w:rPr>
          <w:lang w:val="uk-UA"/>
        </w:rPr>
      </w:pPr>
      <w:r w:rsidRPr="00D96648">
        <w:rPr>
          <w:lang w:val="uk-UA"/>
        </w:rPr>
        <w:t xml:space="preserve">7.2.4 Не використовуйте дезінфікуючі </w:t>
      </w:r>
      <w:r>
        <w:rPr>
          <w:lang w:val="uk-UA"/>
        </w:rPr>
        <w:t xml:space="preserve">відбілюючи засоби </w:t>
      </w:r>
      <w:r w:rsidRPr="00D96648">
        <w:rPr>
          <w:lang w:val="uk-UA"/>
        </w:rPr>
        <w:t xml:space="preserve">або </w:t>
      </w:r>
      <w:r>
        <w:rPr>
          <w:lang w:val="uk-UA"/>
        </w:rPr>
        <w:t>на основі хлориду</w:t>
      </w:r>
      <w:r w:rsidRPr="00D96648">
        <w:rPr>
          <w:lang w:val="uk-UA"/>
        </w:rPr>
        <w:t>.</w:t>
      </w:r>
    </w:p>
    <w:p w14:paraId="75B1CE9C" w14:textId="77777777" w:rsidR="00D96648" w:rsidRPr="00D96648" w:rsidRDefault="00D96648" w:rsidP="00D96648">
      <w:pPr>
        <w:pStyle w:val="a5"/>
        <w:tabs>
          <w:tab w:val="left" w:pos="2010"/>
        </w:tabs>
        <w:spacing w:before="0" w:beforeAutospacing="0" w:after="0" w:afterAutospacing="0"/>
        <w:rPr>
          <w:lang w:val="uk-UA"/>
        </w:rPr>
      </w:pPr>
      <w:r w:rsidRPr="00D96648">
        <w:rPr>
          <w:lang w:val="uk-UA"/>
        </w:rPr>
        <w:lastRenderedPageBreak/>
        <w:t xml:space="preserve">7.2.5 Для власної безпеки будь-ласка, </w:t>
      </w:r>
      <w:r>
        <w:rPr>
          <w:lang w:val="uk-UA"/>
        </w:rPr>
        <w:t>використовуйте</w:t>
      </w:r>
      <w:r w:rsidRPr="00D96648">
        <w:rPr>
          <w:lang w:val="uk-UA"/>
        </w:rPr>
        <w:t xml:space="preserve"> засоби індивідуального захисту (рукавички, окуляри, маску).</w:t>
      </w:r>
    </w:p>
    <w:p w14:paraId="415039B9" w14:textId="77777777" w:rsidR="00D96648" w:rsidRPr="00D96648" w:rsidRDefault="00D96648" w:rsidP="00CA3FA2">
      <w:pPr>
        <w:pStyle w:val="a5"/>
        <w:tabs>
          <w:tab w:val="left" w:pos="2010"/>
        </w:tabs>
        <w:spacing w:before="0" w:beforeAutospacing="0" w:after="0" w:afterAutospacing="0"/>
        <w:rPr>
          <w:lang w:val="uk-UA"/>
        </w:rPr>
      </w:pPr>
      <w:r w:rsidRPr="00D96648">
        <w:rPr>
          <w:lang w:val="uk-UA"/>
        </w:rPr>
        <w:t>7.2.6 Користувач несе відповідальність за стерильність пр</w:t>
      </w:r>
      <w:r w:rsidR="00CA3FA2">
        <w:rPr>
          <w:lang w:val="uk-UA"/>
        </w:rPr>
        <w:t>истрою</w:t>
      </w:r>
      <w:r w:rsidRPr="00D96648">
        <w:rPr>
          <w:lang w:val="uk-UA"/>
        </w:rPr>
        <w:t xml:space="preserve"> протягом першого циклу та </w:t>
      </w:r>
      <w:r w:rsidR="00CA3FA2">
        <w:rPr>
          <w:lang w:val="uk-UA"/>
        </w:rPr>
        <w:t xml:space="preserve">за </w:t>
      </w:r>
      <w:r w:rsidRPr="00D96648">
        <w:rPr>
          <w:lang w:val="uk-UA"/>
        </w:rPr>
        <w:t>кожне подальше використання, а також за використання пошкоджених чи брудних інструментів.</w:t>
      </w:r>
    </w:p>
    <w:p w14:paraId="3DC33C35" w14:textId="77777777" w:rsidR="00D96648" w:rsidRPr="00D96648" w:rsidRDefault="00D96648" w:rsidP="0097142F">
      <w:pPr>
        <w:pStyle w:val="a5"/>
        <w:tabs>
          <w:tab w:val="left" w:pos="2010"/>
        </w:tabs>
        <w:spacing w:before="0" w:beforeAutospacing="0" w:after="0" w:afterAutospacing="0"/>
        <w:rPr>
          <w:lang w:val="uk-UA"/>
        </w:rPr>
      </w:pPr>
      <w:r w:rsidRPr="00D96648">
        <w:rPr>
          <w:lang w:val="uk-UA"/>
        </w:rPr>
        <w:t>7.2.7 Якість води має відповідати місцевим нормам, особливо для останнього етапу промивання</w:t>
      </w:r>
      <w:r w:rsidR="000E4B1A">
        <w:rPr>
          <w:lang w:val="uk-UA"/>
        </w:rPr>
        <w:t>,</w:t>
      </w:r>
      <w:r w:rsidRPr="00D96648">
        <w:rPr>
          <w:lang w:val="uk-UA"/>
        </w:rPr>
        <w:t xml:space="preserve"> </w:t>
      </w:r>
      <w:r w:rsidR="0097142F">
        <w:rPr>
          <w:lang w:val="uk-UA"/>
        </w:rPr>
        <w:t>та підходити для</w:t>
      </w:r>
      <w:r w:rsidRPr="00D96648">
        <w:rPr>
          <w:lang w:val="uk-UA"/>
        </w:rPr>
        <w:t xml:space="preserve"> </w:t>
      </w:r>
      <w:r w:rsidR="0097142F">
        <w:rPr>
          <w:lang w:val="uk-UA"/>
        </w:rPr>
        <w:t>мийк</w:t>
      </w:r>
      <w:r w:rsidRPr="00D96648">
        <w:rPr>
          <w:lang w:val="uk-UA"/>
        </w:rPr>
        <w:t>и-дезінфектора.</w:t>
      </w:r>
    </w:p>
    <w:p w14:paraId="05E99A78" w14:textId="77777777" w:rsidR="00D96648" w:rsidRPr="00D96648" w:rsidRDefault="00D96648" w:rsidP="0097142F">
      <w:pPr>
        <w:pStyle w:val="a5"/>
        <w:tabs>
          <w:tab w:val="left" w:pos="2010"/>
        </w:tabs>
        <w:spacing w:before="0" w:beforeAutospacing="0" w:after="0" w:afterAutospacing="0"/>
        <w:rPr>
          <w:lang w:val="uk-UA"/>
        </w:rPr>
      </w:pPr>
      <w:r w:rsidRPr="00D96648">
        <w:rPr>
          <w:lang w:val="uk-UA"/>
        </w:rPr>
        <w:t xml:space="preserve">7.2.8 Не стерилізуйте </w:t>
      </w:r>
      <w:r w:rsidR="0097142F">
        <w:rPr>
          <w:lang w:val="uk-UA"/>
        </w:rPr>
        <w:t>мікромотор</w:t>
      </w:r>
      <w:r w:rsidRPr="00D96648">
        <w:rPr>
          <w:lang w:val="uk-UA"/>
        </w:rPr>
        <w:t xml:space="preserve">, адаптер змінного струму або </w:t>
      </w:r>
      <w:r w:rsidR="0097142F">
        <w:rPr>
          <w:lang w:val="uk-UA"/>
        </w:rPr>
        <w:t>баз</w:t>
      </w:r>
      <w:r w:rsidRPr="00D96648">
        <w:rPr>
          <w:lang w:val="uk-UA"/>
        </w:rPr>
        <w:t xml:space="preserve">у для зарядки. Після кожного використання всі предмети, що контактували з інфекційними агентами, слід очистити за допомогою </w:t>
      </w:r>
      <w:r w:rsidR="0097142F">
        <w:rPr>
          <w:lang w:val="uk-UA"/>
        </w:rPr>
        <w:t>серветок</w:t>
      </w:r>
      <w:r w:rsidRPr="00D96648">
        <w:rPr>
          <w:lang w:val="uk-UA"/>
        </w:rPr>
        <w:t xml:space="preserve">, просочених миючим розчином (бактерицидним, фунгіцидним та альдегідним розчином), затвердженим </w:t>
      </w:r>
      <w:r w:rsidR="0097142F" w:rsidRPr="001766C1">
        <w:rPr>
          <w:lang w:val="uk-UA"/>
        </w:rPr>
        <w:t>Німецьким товариством гігієни та мікробіології/Об'єднанням прикладної гігієни, має маркування CE, Міністерством охорони здоров’я Канади та Управлінням з контролю якості харчових продуктів та лікарських препаратів США</w:t>
      </w:r>
      <w:r w:rsidRPr="00D96648">
        <w:rPr>
          <w:lang w:val="uk-UA"/>
        </w:rPr>
        <w:t>.</w:t>
      </w:r>
    </w:p>
    <w:p w14:paraId="6DD79F92" w14:textId="77777777" w:rsidR="00D96648" w:rsidRPr="00D96648" w:rsidRDefault="00D96648" w:rsidP="00D96648">
      <w:pPr>
        <w:pStyle w:val="a5"/>
        <w:tabs>
          <w:tab w:val="left" w:pos="2010"/>
        </w:tabs>
        <w:spacing w:before="0" w:beforeAutospacing="0" w:after="0" w:afterAutospacing="0"/>
        <w:rPr>
          <w:lang w:val="uk-UA"/>
        </w:rPr>
      </w:pPr>
      <w:r w:rsidRPr="00D96648">
        <w:rPr>
          <w:lang w:val="uk-UA"/>
        </w:rPr>
        <w:t>7.2.9 Щоб стерилізувати ендодонтичні файли, зверніться до інструкцій виробника щодо використання.</w:t>
      </w:r>
    </w:p>
    <w:p w14:paraId="041183CD" w14:textId="77777777" w:rsidR="00D96648" w:rsidRDefault="00D96648" w:rsidP="0097142F">
      <w:pPr>
        <w:pStyle w:val="a5"/>
        <w:tabs>
          <w:tab w:val="left" w:pos="2010"/>
        </w:tabs>
        <w:spacing w:before="0" w:beforeAutospacing="0" w:after="0" w:afterAutospacing="0"/>
        <w:rPr>
          <w:lang w:val="uk-UA"/>
        </w:rPr>
      </w:pPr>
      <w:r w:rsidRPr="00D96648">
        <w:rPr>
          <w:lang w:val="uk-UA"/>
        </w:rPr>
        <w:t xml:space="preserve">7.2.10 </w:t>
      </w:r>
      <w:r w:rsidR="0097142F">
        <w:rPr>
          <w:lang w:val="uk-UA"/>
        </w:rPr>
        <w:t>Контр-кутовий наконечник</w:t>
      </w:r>
      <w:r w:rsidR="0097142F" w:rsidRPr="00D96648">
        <w:rPr>
          <w:lang w:val="uk-UA"/>
        </w:rPr>
        <w:t xml:space="preserve"> </w:t>
      </w:r>
      <w:r w:rsidRPr="00D96648">
        <w:rPr>
          <w:lang w:val="uk-UA"/>
        </w:rPr>
        <w:t>потрібно змащувати після очищення, але перед стерилізацією.</w:t>
      </w:r>
    </w:p>
    <w:p w14:paraId="2EFA0858" w14:textId="77777777" w:rsidR="006B4190" w:rsidRDefault="006B4190" w:rsidP="0097142F">
      <w:pPr>
        <w:pStyle w:val="a5"/>
        <w:tabs>
          <w:tab w:val="left" w:pos="2010"/>
        </w:tabs>
        <w:spacing w:before="0" w:beforeAutospacing="0" w:after="0" w:afterAutospacing="0"/>
        <w:rPr>
          <w:lang w:val="uk-UA"/>
        </w:rPr>
      </w:pPr>
    </w:p>
    <w:p w14:paraId="491EECA3" w14:textId="77777777" w:rsidR="006B4190" w:rsidRDefault="006B4190" w:rsidP="0097142F">
      <w:pPr>
        <w:pStyle w:val="a5"/>
        <w:tabs>
          <w:tab w:val="left" w:pos="2010"/>
        </w:tabs>
        <w:spacing w:before="0" w:beforeAutospacing="0" w:after="0" w:afterAutospacing="0"/>
        <w:rPr>
          <w:b/>
          <w:bCs/>
          <w:lang w:val="uk-UA"/>
        </w:rPr>
      </w:pPr>
      <w:r w:rsidRPr="008E3723">
        <w:rPr>
          <w:b/>
          <w:bCs/>
          <w:lang w:val="uk-UA"/>
        </w:rPr>
        <w:t xml:space="preserve">7.3. </w:t>
      </w:r>
      <w:r w:rsidR="008E3723" w:rsidRPr="008E3723">
        <w:rPr>
          <w:b/>
          <w:bCs/>
          <w:lang w:val="uk-UA"/>
        </w:rPr>
        <w:t>Покрокова процедура</w:t>
      </w:r>
    </w:p>
    <w:tbl>
      <w:tblPr>
        <w:tblStyle w:val="a6"/>
        <w:tblW w:w="0" w:type="auto"/>
        <w:tblLook w:val="04A0" w:firstRow="1" w:lastRow="0" w:firstColumn="1" w:lastColumn="0" w:noHBand="0" w:noVBand="1"/>
      </w:tblPr>
      <w:tblGrid>
        <w:gridCol w:w="2206"/>
        <w:gridCol w:w="2639"/>
        <w:gridCol w:w="4500"/>
      </w:tblGrid>
      <w:tr w:rsidR="009A2F53" w:rsidRPr="00ED2780" w14:paraId="05E7F53D" w14:textId="77777777" w:rsidTr="002C21E7">
        <w:tc>
          <w:tcPr>
            <w:tcW w:w="2235" w:type="dxa"/>
          </w:tcPr>
          <w:p w14:paraId="42690CCB" w14:textId="77777777" w:rsidR="009A2F53" w:rsidRPr="00ED2780" w:rsidRDefault="009A2F53" w:rsidP="00D070D2">
            <w:pPr>
              <w:pStyle w:val="a5"/>
              <w:spacing w:after="0"/>
              <w:jc w:val="both"/>
              <w:rPr>
                <w:lang w:val="uk-UA"/>
              </w:rPr>
            </w:pPr>
            <w:r w:rsidRPr="00ED2780">
              <w:rPr>
                <w:lang w:val="uk-UA"/>
              </w:rPr>
              <w:t>Вид робіт</w:t>
            </w:r>
          </w:p>
        </w:tc>
        <w:tc>
          <w:tcPr>
            <w:tcW w:w="2693" w:type="dxa"/>
          </w:tcPr>
          <w:p w14:paraId="531CB0F2" w14:textId="77777777" w:rsidR="009A2F53" w:rsidRPr="00ED2780" w:rsidRDefault="009A2F53" w:rsidP="00D070D2">
            <w:pPr>
              <w:pStyle w:val="a5"/>
              <w:spacing w:after="0"/>
              <w:jc w:val="both"/>
              <w:rPr>
                <w:lang w:val="uk-UA"/>
              </w:rPr>
            </w:pPr>
            <w:r w:rsidRPr="00ED2780">
              <w:rPr>
                <w:lang w:val="uk-UA"/>
              </w:rPr>
              <w:t>Порядок виконання</w:t>
            </w:r>
          </w:p>
        </w:tc>
        <w:tc>
          <w:tcPr>
            <w:tcW w:w="4643" w:type="dxa"/>
          </w:tcPr>
          <w:p w14:paraId="0EBD0EA8" w14:textId="77777777" w:rsidR="009A2F53" w:rsidRPr="00ED2780" w:rsidRDefault="009A2F53" w:rsidP="00D070D2">
            <w:pPr>
              <w:pStyle w:val="a5"/>
              <w:spacing w:before="0" w:beforeAutospacing="0" w:after="0" w:afterAutospacing="0"/>
              <w:jc w:val="both"/>
              <w:rPr>
                <w:lang w:val="uk-UA"/>
              </w:rPr>
            </w:pPr>
            <w:r w:rsidRPr="00ED2780">
              <w:rPr>
                <w:lang w:val="uk-UA"/>
              </w:rPr>
              <w:t>Попередження</w:t>
            </w:r>
          </w:p>
        </w:tc>
      </w:tr>
      <w:tr w:rsidR="009A2F53" w:rsidRPr="00ED2780" w14:paraId="17748F8F" w14:textId="77777777" w:rsidTr="002C21E7">
        <w:tc>
          <w:tcPr>
            <w:tcW w:w="2235" w:type="dxa"/>
          </w:tcPr>
          <w:p w14:paraId="2EB7CD19" w14:textId="77777777" w:rsidR="009A2F53" w:rsidRPr="00ED2780" w:rsidRDefault="009A2F53" w:rsidP="009A2F53">
            <w:pPr>
              <w:pStyle w:val="a5"/>
              <w:spacing w:before="0" w:beforeAutospacing="0" w:after="0" w:afterAutospacing="0"/>
              <w:rPr>
                <w:lang w:val="uk-UA"/>
              </w:rPr>
            </w:pPr>
            <w:r w:rsidRPr="00ED2780">
              <w:rPr>
                <w:lang w:val="uk-UA"/>
              </w:rPr>
              <w:t>1. П</w:t>
            </w:r>
            <w:r>
              <w:rPr>
                <w:lang w:val="uk-UA"/>
              </w:rPr>
              <w:t>ідготовка</w:t>
            </w:r>
          </w:p>
        </w:tc>
        <w:tc>
          <w:tcPr>
            <w:tcW w:w="2693" w:type="dxa"/>
          </w:tcPr>
          <w:p w14:paraId="5C440ACD" w14:textId="77777777" w:rsidR="009A2F53" w:rsidRPr="00ED2780" w:rsidRDefault="009A2F53" w:rsidP="009A2F53">
            <w:pPr>
              <w:pStyle w:val="a5"/>
              <w:spacing w:before="0" w:beforeAutospacing="0" w:after="0" w:afterAutospacing="0"/>
              <w:rPr>
                <w:lang w:val="uk-UA"/>
              </w:rPr>
            </w:pPr>
            <w:r w:rsidRPr="009A2F53">
              <w:rPr>
                <w:lang w:val="uk-UA"/>
              </w:rPr>
              <w:t>Вийміть аксесуари (</w:t>
            </w:r>
            <w:r>
              <w:rPr>
                <w:lang w:val="uk-UA"/>
              </w:rPr>
              <w:t>контр-кутовий наконечник</w:t>
            </w:r>
            <w:r w:rsidRPr="009A2F53">
              <w:rPr>
                <w:lang w:val="uk-UA"/>
              </w:rPr>
              <w:t>, захисн</w:t>
            </w:r>
            <w:r>
              <w:rPr>
                <w:lang w:val="uk-UA"/>
              </w:rPr>
              <w:t>ий</w:t>
            </w:r>
            <w:r w:rsidRPr="009A2F53">
              <w:rPr>
                <w:lang w:val="uk-UA"/>
              </w:rPr>
              <w:t xml:space="preserve"> силіконов</w:t>
            </w:r>
            <w:r>
              <w:rPr>
                <w:lang w:val="uk-UA"/>
              </w:rPr>
              <w:t>ий</w:t>
            </w:r>
            <w:r w:rsidRPr="009A2F53">
              <w:rPr>
                <w:lang w:val="uk-UA"/>
              </w:rPr>
              <w:t xml:space="preserve"> </w:t>
            </w:r>
            <w:r>
              <w:rPr>
                <w:lang w:val="uk-UA"/>
              </w:rPr>
              <w:t>чохол</w:t>
            </w:r>
            <w:r w:rsidRPr="009A2F53">
              <w:rPr>
                <w:lang w:val="uk-UA"/>
              </w:rPr>
              <w:t xml:space="preserve"> та тримач </w:t>
            </w:r>
            <w:r w:rsidR="003E29E7" w:rsidRPr="00F85C6B">
              <w:rPr>
                <w:lang w:val="uk-UA"/>
              </w:rPr>
              <w:t xml:space="preserve">для </w:t>
            </w:r>
            <w:r w:rsidR="003E29E7">
              <w:rPr>
                <w:lang w:val="uk-UA"/>
              </w:rPr>
              <w:t>з’єднання</w:t>
            </w:r>
            <w:r w:rsidR="003E29E7" w:rsidRPr="00F85C6B">
              <w:rPr>
                <w:lang w:val="uk-UA"/>
              </w:rPr>
              <w:t xml:space="preserve"> та </w:t>
            </w:r>
            <w:r w:rsidR="003E29E7">
              <w:rPr>
                <w:lang w:val="en-US"/>
              </w:rPr>
              <w:t>LED</w:t>
            </w:r>
            <w:r w:rsidR="003E29E7" w:rsidRPr="00553783">
              <w:t xml:space="preserve"> </w:t>
            </w:r>
            <w:r w:rsidR="003E29E7">
              <w:rPr>
                <w:lang w:val="uk-UA"/>
              </w:rPr>
              <w:t>підсвічування</w:t>
            </w:r>
            <w:r w:rsidRPr="009A2F53">
              <w:rPr>
                <w:lang w:val="uk-UA"/>
              </w:rPr>
              <w:t>) з наконечника та основи.</w:t>
            </w:r>
          </w:p>
        </w:tc>
        <w:tc>
          <w:tcPr>
            <w:tcW w:w="4643" w:type="dxa"/>
          </w:tcPr>
          <w:p w14:paraId="395F48B1" w14:textId="77777777" w:rsidR="009A2F53" w:rsidRPr="00ED2780" w:rsidRDefault="009A2F53" w:rsidP="00D070D2">
            <w:pPr>
              <w:pStyle w:val="a5"/>
              <w:spacing w:before="0" w:beforeAutospacing="0" w:after="0" w:afterAutospacing="0"/>
              <w:rPr>
                <w:lang w:val="uk-UA"/>
              </w:rPr>
            </w:pPr>
            <w:r w:rsidRPr="00ED2780">
              <w:rPr>
                <w:lang w:val="uk-UA"/>
              </w:rPr>
              <w:t>.</w:t>
            </w:r>
          </w:p>
        </w:tc>
      </w:tr>
      <w:tr w:rsidR="009A2F53" w:rsidRPr="00C41607" w14:paraId="288BFA0F" w14:textId="77777777" w:rsidTr="002C21E7">
        <w:tc>
          <w:tcPr>
            <w:tcW w:w="2235" w:type="dxa"/>
          </w:tcPr>
          <w:p w14:paraId="6DB431F2" w14:textId="77777777" w:rsidR="009A2F53" w:rsidRPr="00ED2780" w:rsidRDefault="009A2F53" w:rsidP="003E29E7">
            <w:pPr>
              <w:pStyle w:val="a5"/>
              <w:spacing w:before="0" w:beforeAutospacing="0" w:after="0" w:afterAutospacing="0"/>
              <w:rPr>
                <w:lang w:val="uk-UA"/>
              </w:rPr>
            </w:pPr>
            <w:r w:rsidRPr="00ED2780">
              <w:rPr>
                <w:lang w:val="uk-UA"/>
              </w:rPr>
              <w:t xml:space="preserve">2. </w:t>
            </w:r>
            <w:r w:rsidR="003E29E7">
              <w:rPr>
                <w:lang w:val="uk-UA"/>
              </w:rPr>
              <w:t>Ручне очищення</w:t>
            </w:r>
            <w:r w:rsidR="00C248AB">
              <w:rPr>
                <w:lang w:val="uk-UA"/>
              </w:rPr>
              <w:t xml:space="preserve"> </w:t>
            </w:r>
            <w:r w:rsidR="00C248AB" w:rsidRPr="009A2F53">
              <w:rPr>
                <w:lang w:val="uk-UA"/>
              </w:rPr>
              <w:t>(</w:t>
            </w:r>
            <w:r w:rsidR="00C248AB">
              <w:rPr>
                <w:lang w:val="uk-UA"/>
              </w:rPr>
              <w:t>контр-кутовий наконечник та т.д.)</w:t>
            </w:r>
          </w:p>
        </w:tc>
        <w:tc>
          <w:tcPr>
            <w:tcW w:w="2693" w:type="dxa"/>
          </w:tcPr>
          <w:p w14:paraId="34ECF851" w14:textId="77777777" w:rsidR="003E29E7" w:rsidRPr="003E29E7" w:rsidRDefault="003E29E7" w:rsidP="00D54ADC">
            <w:pPr>
              <w:pStyle w:val="a5"/>
              <w:spacing w:before="0" w:beforeAutospacing="0" w:after="0" w:afterAutospacing="0"/>
              <w:jc w:val="both"/>
              <w:rPr>
                <w:lang w:val="uk-UA"/>
              </w:rPr>
            </w:pPr>
            <w:r w:rsidRPr="003E29E7">
              <w:rPr>
                <w:lang w:val="uk-UA"/>
              </w:rPr>
              <w:t>Протягом 5 хвилин промийте та почистіть під проточною деіонізованою водою (DI) або водою тако</w:t>
            </w:r>
            <w:r>
              <w:rPr>
                <w:lang w:val="uk-UA"/>
              </w:rPr>
              <w:t>го ступеня чистоти (&lt;38</w:t>
            </w:r>
            <w:r w:rsidRPr="003E29E7">
              <w:rPr>
                <w:lang w:val="uk-UA"/>
              </w:rPr>
              <w:t>°C (100,4 ° F)).</w:t>
            </w:r>
          </w:p>
          <w:p w14:paraId="01FF0862" w14:textId="77777777" w:rsidR="009A2F53" w:rsidRPr="00ED2780" w:rsidRDefault="003E29E7" w:rsidP="00D54ADC">
            <w:pPr>
              <w:pStyle w:val="a5"/>
              <w:spacing w:before="0" w:beforeAutospacing="0" w:after="0" w:afterAutospacing="0"/>
              <w:jc w:val="both"/>
              <w:rPr>
                <w:lang w:val="uk-UA"/>
              </w:rPr>
            </w:pPr>
            <w:r w:rsidRPr="003E29E7">
              <w:rPr>
                <w:lang w:val="uk-UA"/>
              </w:rPr>
              <w:t>Видаліть залишки рідини (ультра</w:t>
            </w:r>
            <w:r>
              <w:rPr>
                <w:lang w:val="uk-UA"/>
              </w:rPr>
              <w:t>-</w:t>
            </w:r>
            <w:r w:rsidRPr="003E29E7">
              <w:rPr>
                <w:lang w:val="uk-UA"/>
              </w:rPr>
              <w:t>абсорбуюч</w:t>
            </w:r>
            <w:r>
              <w:rPr>
                <w:lang w:val="uk-UA"/>
              </w:rPr>
              <w:t>ою</w:t>
            </w:r>
            <w:r w:rsidRPr="003E29E7">
              <w:rPr>
                <w:lang w:val="uk-UA"/>
              </w:rPr>
              <w:t xml:space="preserve"> тканин</w:t>
            </w:r>
            <w:r>
              <w:rPr>
                <w:lang w:val="uk-UA"/>
              </w:rPr>
              <w:t>ою</w:t>
            </w:r>
            <w:r w:rsidRPr="003E29E7">
              <w:rPr>
                <w:lang w:val="uk-UA"/>
              </w:rPr>
              <w:t>, стиснен</w:t>
            </w:r>
            <w:r>
              <w:rPr>
                <w:lang w:val="uk-UA"/>
              </w:rPr>
              <w:t>им</w:t>
            </w:r>
            <w:r w:rsidRPr="003E29E7">
              <w:rPr>
                <w:lang w:val="uk-UA"/>
              </w:rPr>
              <w:t xml:space="preserve"> повітря</w:t>
            </w:r>
            <w:r>
              <w:rPr>
                <w:lang w:val="uk-UA"/>
              </w:rPr>
              <w:t>м</w:t>
            </w:r>
            <w:r w:rsidRPr="003E29E7">
              <w:rPr>
                <w:lang w:val="uk-UA"/>
              </w:rPr>
              <w:t>, що не містить частинок).</w:t>
            </w:r>
          </w:p>
        </w:tc>
        <w:tc>
          <w:tcPr>
            <w:tcW w:w="4643" w:type="dxa"/>
          </w:tcPr>
          <w:p w14:paraId="2FF1399F" w14:textId="77777777" w:rsidR="0033603E" w:rsidRPr="0033603E" w:rsidRDefault="0033603E" w:rsidP="00D54ADC">
            <w:pPr>
              <w:pStyle w:val="a5"/>
              <w:spacing w:before="0" w:beforeAutospacing="0" w:after="0" w:afterAutospacing="0"/>
              <w:jc w:val="both"/>
              <w:rPr>
                <w:lang w:val="uk-UA"/>
              </w:rPr>
            </w:pPr>
            <w:r w:rsidRPr="0033603E">
              <w:rPr>
                <w:lang w:val="uk-UA"/>
              </w:rPr>
              <w:t>Використовуйте інструмент</w:t>
            </w:r>
            <w:r>
              <w:rPr>
                <w:lang w:val="uk-UA"/>
              </w:rPr>
              <w:t xml:space="preserve"> для очищення</w:t>
            </w:r>
            <w:r w:rsidRPr="0033603E">
              <w:rPr>
                <w:lang w:val="uk-UA"/>
              </w:rPr>
              <w:t xml:space="preserve"> (</w:t>
            </w:r>
            <w:r>
              <w:rPr>
                <w:lang w:val="uk-UA"/>
              </w:rPr>
              <w:t>щітку</w:t>
            </w:r>
            <w:r w:rsidRPr="0033603E">
              <w:rPr>
                <w:lang w:val="uk-UA"/>
              </w:rPr>
              <w:t>).</w:t>
            </w:r>
          </w:p>
          <w:p w14:paraId="543C4E12" w14:textId="77777777" w:rsidR="009A2F53" w:rsidRPr="00ED2780" w:rsidRDefault="0033603E" w:rsidP="00D54ADC">
            <w:pPr>
              <w:pStyle w:val="a5"/>
              <w:spacing w:before="0" w:beforeAutospacing="0" w:after="0" w:afterAutospacing="0"/>
              <w:jc w:val="both"/>
              <w:rPr>
                <w:lang w:val="uk-UA"/>
              </w:rPr>
            </w:pPr>
            <w:r w:rsidRPr="0033603E">
              <w:rPr>
                <w:lang w:val="uk-UA"/>
              </w:rPr>
              <w:t xml:space="preserve">Для того, щоб очистити швидше та ефективніше, використовуйте лише медичний мультиферментний миючий засіб </w:t>
            </w:r>
            <w:r w:rsidR="00D54ADC" w:rsidRPr="001766C1">
              <w:rPr>
                <w:lang w:val="uk-UA"/>
              </w:rPr>
              <w:t>(Протеаза, фосфоліпаза тощо), який затверджений відповідними організація (Німецьким товариством гігієни та мікробіології/Об'єднанням прикладної гігієни, має маркування CE, затверджені Міністерством охорони здоров’я Канади та Управлінням з контролю якості харчових продуктів та лікарських препаратів США)</w:t>
            </w:r>
            <w:r w:rsidRPr="0033603E">
              <w:rPr>
                <w:lang w:val="uk-UA"/>
              </w:rPr>
              <w:t xml:space="preserve"> та дотримуйтесь інструкцій </w:t>
            </w:r>
            <w:r>
              <w:rPr>
                <w:lang w:val="uk-UA"/>
              </w:rPr>
              <w:t>і</w:t>
            </w:r>
            <w:r w:rsidRPr="0033603E">
              <w:rPr>
                <w:lang w:val="uk-UA"/>
              </w:rPr>
              <w:t xml:space="preserve"> концентрацій, визначених виробником миючих засобів.</w:t>
            </w:r>
          </w:p>
        </w:tc>
      </w:tr>
      <w:tr w:rsidR="009A2F53" w:rsidRPr="00ED2780" w14:paraId="56574629" w14:textId="77777777" w:rsidTr="002C21E7">
        <w:tc>
          <w:tcPr>
            <w:tcW w:w="2235" w:type="dxa"/>
          </w:tcPr>
          <w:p w14:paraId="1D04CC0C" w14:textId="77777777" w:rsidR="009A2F53" w:rsidRPr="00ED2780" w:rsidRDefault="002C21E7" w:rsidP="002C21E7">
            <w:pPr>
              <w:pStyle w:val="a5"/>
              <w:spacing w:before="0" w:beforeAutospacing="0" w:after="0" w:afterAutospacing="0"/>
              <w:rPr>
                <w:lang w:val="uk-UA"/>
              </w:rPr>
            </w:pPr>
            <w:r>
              <w:rPr>
                <w:lang w:val="uk-UA"/>
              </w:rPr>
              <w:t>3. А</w:t>
            </w:r>
            <w:r w:rsidRPr="002C21E7">
              <w:rPr>
                <w:lang w:val="uk-UA"/>
              </w:rPr>
              <w:t>втоматизован</w:t>
            </w:r>
            <w:r>
              <w:rPr>
                <w:lang w:val="uk-UA"/>
              </w:rPr>
              <w:t>е</w:t>
            </w:r>
            <w:r w:rsidRPr="002C21E7">
              <w:rPr>
                <w:lang w:val="uk-UA"/>
              </w:rPr>
              <w:t xml:space="preserve"> </w:t>
            </w:r>
            <w:r>
              <w:rPr>
                <w:lang w:val="uk-UA"/>
              </w:rPr>
              <w:t>о</w:t>
            </w:r>
            <w:r w:rsidRPr="002C21E7">
              <w:rPr>
                <w:lang w:val="uk-UA"/>
              </w:rPr>
              <w:t>чи</w:t>
            </w:r>
            <w:r>
              <w:rPr>
                <w:lang w:val="uk-UA"/>
              </w:rPr>
              <w:t>щення</w:t>
            </w:r>
            <w:r w:rsidRPr="002C21E7">
              <w:rPr>
                <w:lang w:val="uk-UA"/>
              </w:rPr>
              <w:t xml:space="preserve"> за допомогою </w:t>
            </w:r>
            <w:r>
              <w:rPr>
                <w:lang w:val="uk-UA"/>
              </w:rPr>
              <w:t>мийки-</w:t>
            </w:r>
            <w:r w:rsidRPr="002C21E7">
              <w:rPr>
                <w:lang w:val="uk-UA"/>
              </w:rPr>
              <w:t>дезінфектора</w:t>
            </w:r>
            <w:r w:rsidRPr="002C21E7">
              <w:rPr>
                <w:highlight w:val="yellow"/>
                <w:lang w:val="uk-UA"/>
              </w:rPr>
              <w:t xml:space="preserve"> </w:t>
            </w:r>
          </w:p>
        </w:tc>
        <w:tc>
          <w:tcPr>
            <w:tcW w:w="2693" w:type="dxa"/>
          </w:tcPr>
          <w:p w14:paraId="5C149D7B" w14:textId="77777777" w:rsidR="002C21E7" w:rsidRPr="002C21E7" w:rsidRDefault="002C21E7" w:rsidP="002C21E7">
            <w:pPr>
              <w:pStyle w:val="a5"/>
              <w:spacing w:before="0" w:beforeAutospacing="0" w:after="0" w:afterAutospacing="0"/>
              <w:jc w:val="both"/>
              <w:rPr>
                <w:lang w:val="uk-UA"/>
              </w:rPr>
            </w:pPr>
            <w:r w:rsidRPr="002C21E7">
              <w:rPr>
                <w:lang w:val="uk-UA"/>
              </w:rPr>
              <w:t>Покладіть аксесуари</w:t>
            </w:r>
          </w:p>
          <w:p w14:paraId="1DEA6F92" w14:textId="77777777" w:rsidR="002C21E7" w:rsidRPr="002C21E7" w:rsidRDefault="002C21E7" w:rsidP="002C21E7">
            <w:pPr>
              <w:pStyle w:val="a5"/>
              <w:spacing w:before="0" w:beforeAutospacing="0" w:after="0" w:afterAutospacing="0"/>
              <w:jc w:val="both"/>
              <w:rPr>
                <w:lang w:val="uk-UA"/>
              </w:rPr>
            </w:pPr>
            <w:r w:rsidRPr="002C21E7">
              <w:rPr>
                <w:lang w:val="uk-UA"/>
              </w:rPr>
              <w:t>(</w:t>
            </w:r>
            <w:r>
              <w:rPr>
                <w:lang w:val="uk-UA"/>
              </w:rPr>
              <w:t>контр-кутовий наконечник</w:t>
            </w:r>
            <w:r w:rsidRPr="009A2F53">
              <w:rPr>
                <w:lang w:val="uk-UA"/>
              </w:rPr>
              <w:t>, захисн</w:t>
            </w:r>
            <w:r>
              <w:rPr>
                <w:lang w:val="uk-UA"/>
              </w:rPr>
              <w:t>ий</w:t>
            </w:r>
            <w:r w:rsidRPr="009A2F53">
              <w:rPr>
                <w:lang w:val="uk-UA"/>
              </w:rPr>
              <w:t xml:space="preserve"> силіконов</w:t>
            </w:r>
            <w:r>
              <w:rPr>
                <w:lang w:val="uk-UA"/>
              </w:rPr>
              <w:t>ий</w:t>
            </w:r>
            <w:r w:rsidRPr="009A2F53">
              <w:rPr>
                <w:lang w:val="uk-UA"/>
              </w:rPr>
              <w:t xml:space="preserve"> </w:t>
            </w:r>
            <w:r>
              <w:rPr>
                <w:lang w:val="uk-UA"/>
              </w:rPr>
              <w:t>чохол</w:t>
            </w:r>
            <w:r w:rsidRPr="009A2F53">
              <w:rPr>
                <w:lang w:val="uk-UA"/>
              </w:rPr>
              <w:t xml:space="preserve"> та тримач </w:t>
            </w:r>
            <w:r w:rsidRPr="00F85C6B">
              <w:rPr>
                <w:lang w:val="uk-UA"/>
              </w:rPr>
              <w:t xml:space="preserve">для </w:t>
            </w:r>
            <w:r>
              <w:rPr>
                <w:lang w:val="uk-UA"/>
              </w:rPr>
              <w:t>з’єднання</w:t>
            </w:r>
            <w:r w:rsidRPr="00F85C6B">
              <w:rPr>
                <w:lang w:val="uk-UA"/>
              </w:rPr>
              <w:t xml:space="preserve"> та </w:t>
            </w:r>
            <w:r>
              <w:rPr>
                <w:lang w:val="en-US"/>
              </w:rPr>
              <w:t>LED</w:t>
            </w:r>
            <w:r w:rsidRPr="00553783">
              <w:t xml:space="preserve"> </w:t>
            </w:r>
            <w:r>
              <w:rPr>
                <w:lang w:val="uk-UA"/>
              </w:rPr>
              <w:t>підсвічування</w:t>
            </w:r>
            <w:r w:rsidRPr="009A2F53">
              <w:rPr>
                <w:lang w:val="uk-UA"/>
              </w:rPr>
              <w:t xml:space="preserve">) </w:t>
            </w:r>
            <w:r w:rsidRPr="002C21E7">
              <w:rPr>
                <w:lang w:val="uk-UA"/>
              </w:rPr>
              <w:t xml:space="preserve">у </w:t>
            </w:r>
            <w:r>
              <w:rPr>
                <w:lang w:val="uk-UA"/>
              </w:rPr>
              <w:t>мийку-</w:t>
            </w:r>
            <w:r w:rsidRPr="002C21E7">
              <w:rPr>
                <w:lang w:val="uk-UA"/>
              </w:rPr>
              <w:t>дезінфектор (значення Ao&gt; 3000</w:t>
            </w:r>
          </w:p>
          <w:p w14:paraId="45C6FF7E" w14:textId="77777777" w:rsidR="009A2F53" w:rsidRPr="00ED2780" w:rsidRDefault="002C21E7" w:rsidP="002C21E7">
            <w:pPr>
              <w:pStyle w:val="a5"/>
              <w:spacing w:before="0" w:beforeAutospacing="0" w:after="0" w:afterAutospacing="0"/>
              <w:jc w:val="both"/>
              <w:rPr>
                <w:lang w:val="uk-UA"/>
              </w:rPr>
            </w:pPr>
            <w:r w:rsidRPr="002C21E7">
              <w:rPr>
                <w:lang w:val="uk-UA"/>
              </w:rPr>
              <w:lastRenderedPageBreak/>
              <w:t xml:space="preserve">або, принаймні, </w:t>
            </w:r>
            <w:r>
              <w:rPr>
                <w:lang w:val="uk-UA"/>
              </w:rPr>
              <w:t xml:space="preserve">на </w:t>
            </w:r>
            <w:r w:rsidRPr="002C21E7">
              <w:rPr>
                <w:lang w:val="uk-UA"/>
              </w:rPr>
              <w:t>5 хв</w:t>
            </w:r>
            <w:r>
              <w:rPr>
                <w:lang w:val="uk-UA"/>
              </w:rPr>
              <w:t>илин</w:t>
            </w:r>
            <w:r w:rsidRPr="002C21E7">
              <w:rPr>
                <w:lang w:val="uk-UA"/>
              </w:rPr>
              <w:t xml:space="preserve"> при температурі </w:t>
            </w:r>
            <w:r>
              <w:rPr>
                <w:lang w:val="uk-UA"/>
              </w:rPr>
              <w:t>90°C/194°</w:t>
            </w:r>
            <w:r w:rsidRPr="002C21E7">
              <w:rPr>
                <w:lang w:val="uk-UA"/>
              </w:rPr>
              <w:t>F)</w:t>
            </w:r>
          </w:p>
        </w:tc>
        <w:tc>
          <w:tcPr>
            <w:tcW w:w="4643" w:type="dxa"/>
          </w:tcPr>
          <w:p w14:paraId="7E445B3D" w14:textId="77777777" w:rsidR="002C21E7" w:rsidRPr="002C21E7" w:rsidRDefault="002C21E7" w:rsidP="003A358B">
            <w:pPr>
              <w:pStyle w:val="a5"/>
              <w:spacing w:before="0" w:beforeAutospacing="0" w:after="0" w:afterAutospacing="0"/>
              <w:jc w:val="both"/>
              <w:rPr>
                <w:lang w:val="uk-UA"/>
              </w:rPr>
            </w:pPr>
            <w:r w:rsidRPr="002C21E7">
              <w:rPr>
                <w:lang w:val="uk-UA"/>
              </w:rPr>
              <w:lastRenderedPageBreak/>
              <w:t xml:space="preserve">- Уникайте будь-яких контактів між </w:t>
            </w:r>
            <w:r w:rsidR="003A358B">
              <w:rPr>
                <w:lang w:val="uk-UA"/>
              </w:rPr>
              <w:t>контр-кутовим наконечником</w:t>
            </w:r>
            <w:r w:rsidR="003A358B" w:rsidRPr="002C21E7">
              <w:rPr>
                <w:lang w:val="uk-UA"/>
              </w:rPr>
              <w:t xml:space="preserve"> </w:t>
            </w:r>
            <w:r w:rsidRPr="002C21E7">
              <w:rPr>
                <w:lang w:val="uk-UA"/>
              </w:rPr>
              <w:t>та будь-якими інструментами, наборами, підставками або контейнером.</w:t>
            </w:r>
          </w:p>
          <w:p w14:paraId="1F6D2487" w14:textId="77777777" w:rsidR="003A358B" w:rsidRDefault="002C21E7" w:rsidP="003A358B">
            <w:pPr>
              <w:pStyle w:val="a5"/>
              <w:spacing w:before="0" w:beforeAutospacing="0" w:after="0" w:afterAutospacing="0"/>
              <w:jc w:val="both"/>
              <w:rPr>
                <w:lang w:val="uk-UA"/>
              </w:rPr>
            </w:pPr>
            <w:r w:rsidRPr="002C21E7">
              <w:rPr>
                <w:lang w:val="uk-UA"/>
              </w:rPr>
              <w:t xml:space="preserve">- Дотримуйтесь інструкцій та концентрацій, наданих виробником (див. Також загальні рекомендації). </w:t>
            </w:r>
          </w:p>
          <w:p w14:paraId="391F2224" w14:textId="77777777" w:rsidR="002C21E7" w:rsidRPr="002C21E7" w:rsidRDefault="002C21E7" w:rsidP="003A358B">
            <w:pPr>
              <w:pStyle w:val="a5"/>
              <w:spacing w:before="0" w:beforeAutospacing="0" w:after="0" w:afterAutospacing="0"/>
              <w:jc w:val="both"/>
              <w:rPr>
                <w:lang w:val="uk-UA"/>
              </w:rPr>
            </w:pPr>
            <w:r w:rsidRPr="002C21E7">
              <w:rPr>
                <w:lang w:val="uk-UA"/>
              </w:rPr>
              <w:t>- Використовуйте тільки затверджен</w:t>
            </w:r>
            <w:r w:rsidR="003A358B">
              <w:rPr>
                <w:lang w:val="uk-UA"/>
              </w:rPr>
              <w:t>у</w:t>
            </w:r>
            <w:r w:rsidRPr="002C21E7">
              <w:rPr>
                <w:lang w:val="uk-UA"/>
              </w:rPr>
              <w:t xml:space="preserve"> </w:t>
            </w:r>
            <w:r w:rsidRPr="002C21E7">
              <w:rPr>
                <w:lang w:val="uk-UA"/>
              </w:rPr>
              <w:lastRenderedPageBreak/>
              <w:t>мий</w:t>
            </w:r>
            <w:r w:rsidR="003A358B">
              <w:rPr>
                <w:lang w:val="uk-UA"/>
              </w:rPr>
              <w:t>ку-</w:t>
            </w:r>
            <w:r w:rsidRPr="002C21E7">
              <w:rPr>
                <w:lang w:val="uk-UA"/>
              </w:rPr>
              <w:t xml:space="preserve">дезінфектор відповідно до EN ISO 15883, регулярно </w:t>
            </w:r>
            <w:r w:rsidR="003A358B">
              <w:rPr>
                <w:lang w:val="uk-UA"/>
              </w:rPr>
              <w:t>обслуговуйте</w:t>
            </w:r>
            <w:r w:rsidRPr="002C21E7">
              <w:rPr>
                <w:lang w:val="uk-UA"/>
              </w:rPr>
              <w:t xml:space="preserve"> та калібруйте</w:t>
            </w:r>
            <w:r w:rsidR="003A358B">
              <w:rPr>
                <w:lang w:val="uk-UA"/>
              </w:rPr>
              <w:t xml:space="preserve"> її</w:t>
            </w:r>
            <w:r w:rsidRPr="002C21E7">
              <w:rPr>
                <w:lang w:val="uk-UA"/>
              </w:rPr>
              <w:t>.</w:t>
            </w:r>
          </w:p>
          <w:p w14:paraId="7A6D8369" w14:textId="77777777" w:rsidR="009A2F53" w:rsidRPr="00ED2780" w:rsidRDefault="002C21E7" w:rsidP="002C21E7">
            <w:pPr>
              <w:pStyle w:val="a5"/>
              <w:spacing w:before="0" w:beforeAutospacing="0" w:after="0" w:afterAutospacing="0"/>
              <w:jc w:val="both"/>
              <w:rPr>
                <w:lang w:val="uk-UA"/>
              </w:rPr>
            </w:pPr>
            <w:r w:rsidRPr="002C21E7">
              <w:rPr>
                <w:lang w:val="uk-UA"/>
              </w:rPr>
              <w:t xml:space="preserve">- Переконайтесь, що </w:t>
            </w:r>
            <w:r w:rsidR="003A358B">
              <w:rPr>
                <w:lang w:val="uk-UA"/>
              </w:rPr>
              <w:t>контр-кутовий наконечник</w:t>
            </w:r>
            <w:r w:rsidRPr="002C21E7">
              <w:rPr>
                <w:lang w:val="uk-UA"/>
              </w:rPr>
              <w:t xml:space="preserve"> сухий, перш ніж перейти до наступного кроку.</w:t>
            </w:r>
          </w:p>
        </w:tc>
      </w:tr>
      <w:tr w:rsidR="009A2F53" w:rsidRPr="00ED2780" w14:paraId="49C72604" w14:textId="77777777" w:rsidTr="002C21E7">
        <w:tc>
          <w:tcPr>
            <w:tcW w:w="2235" w:type="dxa"/>
          </w:tcPr>
          <w:p w14:paraId="6D2B65D6" w14:textId="77777777" w:rsidR="009A2F53" w:rsidRPr="00ED2780" w:rsidRDefault="003A358B" w:rsidP="003A358B">
            <w:pPr>
              <w:pStyle w:val="a5"/>
              <w:spacing w:before="0" w:beforeAutospacing="0" w:after="0" w:afterAutospacing="0"/>
              <w:jc w:val="both"/>
              <w:rPr>
                <w:lang w:val="uk-UA"/>
              </w:rPr>
            </w:pPr>
            <w:r>
              <w:rPr>
                <w:lang w:val="uk-UA"/>
              </w:rPr>
              <w:lastRenderedPageBreak/>
              <w:t>4</w:t>
            </w:r>
            <w:r w:rsidR="009A2F53" w:rsidRPr="00ED2780">
              <w:rPr>
                <w:lang w:val="uk-UA"/>
              </w:rPr>
              <w:t xml:space="preserve">. </w:t>
            </w:r>
            <w:r>
              <w:rPr>
                <w:lang w:val="uk-UA"/>
              </w:rPr>
              <w:t>Огляд</w:t>
            </w:r>
          </w:p>
        </w:tc>
        <w:tc>
          <w:tcPr>
            <w:tcW w:w="2693" w:type="dxa"/>
          </w:tcPr>
          <w:p w14:paraId="34EEC5DE" w14:textId="77777777" w:rsidR="009A2F53" w:rsidRPr="00ED2780" w:rsidRDefault="003A358B" w:rsidP="003A358B">
            <w:pPr>
              <w:pStyle w:val="a5"/>
              <w:spacing w:before="0" w:beforeAutospacing="0" w:after="0" w:afterAutospacing="0"/>
              <w:jc w:val="both"/>
              <w:rPr>
                <w:lang w:val="uk-UA"/>
              </w:rPr>
            </w:pPr>
            <w:r w:rsidRPr="003A358B">
              <w:rPr>
                <w:lang w:val="uk-UA"/>
              </w:rPr>
              <w:t>Огляньте аксесуари (</w:t>
            </w:r>
            <w:r>
              <w:rPr>
                <w:lang w:val="uk-UA"/>
              </w:rPr>
              <w:t>контр-кутовий наконечник</w:t>
            </w:r>
            <w:r w:rsidRPr="009A2F53">
              <w:rPr>
                <w:lang w:val="uk-UA"/>
              </w:rPr>
              <w:t>, захисн</w:t>
            </w:r>
            <w:r>
              <w:rPr>
                <w:lang w:val="uk-UA"/>
              </w:rPr>
              <w:t>ий</w:t>
            </w:r>
            <w:r w:rsidRPr="009A2F53">
              <w:rPr>
                <w:lang w:val="uk-UA"/>
              </w:rPr>
              <w:t xml:space="preserve"> силіконов</w:t>
            </w:r>
            <w:r>
              <w:rPr>
                <w:lang w:val="uk-UA"/>
              </w:rPr>
              <w:t>ий</w:t>
            </w:r>
            <w:r w:rsidRPr="009A2F53">
              <w:rPr>
                <w:lang w:val="uk-UA"/>
              </w:rPr>
              <w:t xml:space="preserve"> </w:t>
            </w:r>
            <w:r>
              <w:rPr>
                <w:lang w:val="uk-UA"/>
              </w:rPr>
              <w:t>чохол</w:t>
            </w:r>
            <w:r w:rsidRPr="009A2F53">
              <w:rPr>
                <w:lang w:val="uk-UA"/>
              </w:rPr>
              <w:t xml:space="preserve"> та тримач </w:t>
            </w:r>
            <w:r w:rsidRPr="00F85C6B">
              <w:rPr>
                <w:lang w:val="uk-UA"/>
              </w:rPr>
              <w:t xml:space="preserve">для </w:t>
            </w:r>
            <w:r>
              <w:rPr>
                <w:lang w:val="uk-UA"/>
              </w:rPr>
              <w:t>з’єднання</w:t>
            </w:r>
            <w:r w:rsidRPr="00F85C6B">
              <w:rPr>
                <w:lang w:val="uk-UA"/>
              </w:rPr>
              <w:t xml:space="preserve"> та </w:t>
            </w:r>
            <w:r>
              <w:rPr>
                <w:lang w:val="en-US"/>
              </w:rPr>
              <w:t>LED</w:t>
            </w:r>
            <w:r w:rsidRPr="00553783">
              <w:rPr>
                <w:lang w:val="uk-UA"/>
              </w:rPr>
              <w:t xml:space="preserve"> </w:t>
            </w:r>
            <w:r>
              <w:rPr>
                <w:lang w:val="uk-UA"/>
              </w:rPr>
              <w:t>підсвічування</w:t>
            </w:r>
            <w:r w:rsidRPr="009A2F53">
              <w:rPr>
                <w:lang w:val="uk-UA"/>
              </w:rPr>
              <w:t>)</w:t>
            </w:r>
            <w:r w:rsidRPr="003A358B">
              <w:rPr>
                <w:lang w:val="uk-UA"/>
              </w:rPr>
              <w:t xml:space="preserve"> та </w:t>
            </w:r>
            <w:r>
              <w:rPr>
                <w:lang w:val="uk-UA"/>
              </w:rPr>
              <w:t>переберіть</w:t>
            </w:r>
            <w:r w:rsidRPr="003A358B">
              <w:rPr>
                <w:lang w:val="uk-UA"/>
              </w:rPr>
              <w:t xml:space="preserve"> </w:t>
            </w:r>
            <w:r>
              <w:rPr>
                <w:lang w:val="uk-UA"/>
              </w:rPr>
              <w:t>ті що з</w:t>
            </w:r>
            <w:r w:rsidRPr="003A358B">
              <w:rPr>
                <w:lang w:val="uk-UA"/>
              </w:rPr>
              <w:t xml:space="preserve"> дефектами.</w:t>
            </w:r>
          </w:p>
        </w:tc>
        <w:tc>
          <w:tcPr>
            <w:tcW w:w="4643" w:type="dxa"/>
          </w:tcPr>
          <w:p w14:paraId="4729AAB1" w14:textId="77777777" w:rsidR="003A358B" w:rsidRPr="003A358B" w:rsidRDefault="003A358B" w:rsidP="003A358B">
            <w:pPr>
              <w:pStyle w:val="a5"/>
              <w:spacing w:after="0"/>
              <w:jc w:val="both"/>
              <w:rPr>
                <w:lang w:val="uk-UA"/>
              </w:rPr>
            </w:pPr>
            <w:r>
              <w:rPr>
                <w:lang w:val="uk-UA"/>
              </w:rPr>
              <w:t>-</w:t>
            </w:r>
            <w:r w:rsidRPr="003A358B">
              <w:rPr>
                <w:lang w:val="uk-UA"/>
              </w:rPr>
              <w:t xml:space="preserve"> </w:t>
            </w:r>
            <w:r>
              <w:rPr>
                <w:lang w:val="uk-UA"/>
              </w:rPr>
              <w:t>Б</w:t>
            </w:r>
            <w:r w:rsidRPr="003A358B">
              <w:rPr>
                <w:lang w:val="uk-UA"/>
              </w:rPr>
              <w:t xml:space="preserve">рудний </w:t>
            </w:r>
            <w:r>
              <w:rPr>
                <w:lang w:val="uk-UA"/>
              </w:rPr>
              <w:t>контр-кутовий наконечник</w:t>
            </w:r>
            <w:r w:rsidRPr="003A358B">
              <w:rPr>
                <w:lang w:val="uk-UA"/>
              </w:rPr>
              <w:t xml:space="preserve"> необхідно очистити</w:t>
            </w:r>
          </w:p>
          <w:p w14:paraId="2486285C" w14:textId="77777777" w:rsidR="009A2F53" w:rsidRPr="00ED2780" w:rsidRDefault="003A358B" w:rsidP="003A358B">
            <w:pPr>
              <w:pStyle w:val="a5"/>
              <w:spacing w:before="0" w:beforeAutospacing="0" w:after="0" w:afterAutospacing="0"/>
              <w:jc w:val="both"/>
              <w:rPr>
                <w:lang w:val="uk-UA"/>
              </w:rPr>
            </w:pPr>
            <w:r w:rsidRPr="003A358B">
              <w:rPr>
                <w:lang w:val="uk-UA"/>
              </w:rPr>
              <w:t xml:space="preserve">- Змастіть </w:t>
            </w:r>
            <w:r>
              <w:rPr>
                <w:lang w:val="uk-UA"/>
              </w:rPr>
              <w:t>контр-кутовий наконечник</w:t>
            </w:r>
            <w:r w:rsidRPr="003A358B">
              <w:rPr>
                <w:lang w:val="uk-UA"/>
              </w:rPr>
              <w:t xml:space="preserve"> відповідним спреєм перед упаковкою.</w:t>
            </w:r>
          </w:p>
        </w:tc>
      </w:tr>
      <w:tr w:rsidR="009A2F53" w:rsidRPr="00ED2780" w14:paraId="6CDB772E" w14:textId="77777777" w:rsidTr="002C21E7">
        <w:tc>
          <w:tcPr>
            <w:tcW w:w="2235" w:type="dxa"/>
          </w:tcPr>
          <w:p w14:paraId="780A4410" w14:textId="77777777" w:rsidR="009A2F53" w:rsidRPr="00ED2780" w:rsidRDefault="003A358B" w:rsidP="00D070D2">
            <w:pPr>
              <w:pStyle w:val="a5"/>
              <w:spacing w:after="0"/>
              <w:jc w:val="both"/>
              <w:rPr>
                <w:lang w:val="uk-UA"/>
              </w:rPr>
            </w:pPr>
            <w:r>
              <w:rPr>
                <w:lang w:val="uk-UA"/>
              </w:rPr>
              <w:t>5</w:t>
            </w:r>
            <w:r w:rsidR="009A2F53" w:rsidRPr="00ED2780">
              <w:rPr>
                <w:lang w:val="uk-UA"/>
              </w:rPr>
              <w:t>. Упаковка</w:t>
            </w:r>
          </w:p>
          <w:p w14:paraId="3CE20722" w14:textId="77777777" w:rsidR="009A2F53" w:rsidRPr="00ED2780" w:rsidRDefault="009A2F53" w:rsidP="00D070D2">
            <w:pPr>
              <w:pStyle w:val="a5"/>
              <w:spacing w:after="0"/>
              <w:jc w:val="both"/>
              <w:rPr>
                <w:lang w:val="uk-UA"/>
              </w:rPr>
            </w:pPr>
          </w:p>
        </w:tc>
        <w:tc>
          <w:tcPr>
            <w:tcW w:w="2693" w:type="dxa"/>
          </w:tcPr>
          <w:p w14:paraId="46387DCA" w14:textId="77777777" w:rsidR="009A2F53" w:rsidRPr="00ED2780" w:rsidRDefault="009A2F53" w:rsidP="000E4B1A">
            <w:pPr>
              <w:pStyle w:val="a5"/>
              <w:jc w:val="both"/>
              <w:rPr>
                <w:lang w:val="uk-UA"/>
              </w:rPr>
            </w:pPr>
            <w:r w:rsidRPr="00ED2780">
              <w:rPr>
                <w:lang w:val="uk-UA"/>
              </w:rPr>
              <w:t xml:space="preserve">- Упакуйте </w:t>
            </w:r>
            <w:r w:rsidR="003A358B" w:rsidRPr="003A358B">
              <w:rPr>
                <w:lang w:val="uk-UA"/>
              </w:rPr>
              <w:t>аксесуари (</w:t>
            </w:r>
            <w:r w:rsidR="003A358B">
              <w:rPr>
                <w:lang w:val="uk-UA"/>
              </w:rPr>
              <w:t>контр-кутовий наконечник</w:t>
            </w:r>
            <w:r w:rsidR="003A358B" w:rsidRPr="009A2F53">
              <w:rPr>
                <w:lang w:val="uk-UA"/>
              </w:rPr>
              <w:t>, захисн</w:t>
            </w:r>
            <w:r w:rsidR="003A358B">
              <w:rPr>
                <w:lang w:val="uk-UA"/>
              </w:rPr>
              <w:t>ий</w:t>
            </w:r>
            <w:r w:rsidR="003A358B" w:rsidRPr="009A2F53">
              <w:rPr>
                <w:lang w:val="uk-UA"/>
              </w:rPr>
              <w:t xml:space="preserve"> силіконов</w:t>
            </w:r>
            <w:r w:rsidR="003A358B">
              <w:rPr>
                <w:lang w:val="uk-UA"/>
              </w:rPr>
              <w:t>ий</w:t>
            </w:r>
            <w:r w:rsidR="003A358B" w:rsidRPr="009A2F53">
              <w:rPr>
                <w:lang w:val="uk-UA"/>
              </w:rPr>
              <w:t xml:space="preserve"> </w:t>
            </w:r>
            <w:r w:rsidR="003A358B">
              <w:rPr>
                <w:lang w:val="uk-UA"/>
              </w:rPr>
              <w:t>чохол</w:t>
            </w:r>
            <w:r w:rsidR="003A358B" w:rsidRPr="009A2F53">
              <w:rPr>
                <w:lang w:val="uk-UA"/>
              </w:rPr>
              <w:t xml:space="preserve"> та тримач </w:t>
            </w:r>
            <w:r w:rsidR="003A358B" w:rsidRPr="00F85C6B">
              <w:rPr>
                <w:lang w:val="uk-UA"/>
              </w:rPr>
              <w:t xml:space="preserve">для </w:t>
            </w:r>
            <w:r w:rsidR="003A358B">
              <w:rPr>
                <w:lang w:val="uk-UA"/>
              </w:rPr>
              <w:t>з’єднання</w:t>
            </w:r>
            <w:r w:rsidR="003A358B" w:rsidRPr="00F85C6B">
              <w:rPr>
                <w:lang w:val="uk-UA"/>
              </w:rPr>
              <w:t xml:space="preserve"> та </w:t>
            </w:r>
            <w:r w:rsidR="003A358B">
              <w:rPr>
                <w:lang w:val="en-US"/>
              </w:rPr>
              <w:t>LED</w:t>
            </w:r>
            <w:r w:rsidR="003A358B" w:rsidRPr="00553783">
              <w:t xml:space="preserve"> </w:t>
            </w:r>
            <w:r w:rsidR="003A358B">
              <w:rPr>
                <w:lang w:val="uk-UA"/>
              </w:rPr>
              <w:t>підсвічування</w:t>
            </w:r>
            <w:r w:rsidR="003A358B" w:rsidRPr="009A2F53">
              <w:rPr>
                <w:lang w:val="uk-UA"/>
              </w:rPr>
              <w:t>)</w:t>
            </w:r>
            <w:r w:rsidR="003A358B" w:rsidRPr="003A358B">
              <w:rPr>
                <w:lang w:val="uk-UA"/>
              </w:rPr>
              <w:t xml:space="preserve"> </w:t>
            </w:r>
            <w:r w:rsidRPr="00ED2780">
              <w:rPr>
                <w:lang w:val="uk-UA"/>
              </w:rPr>
              <w:t xml:space="preserve"> в «Стерилізаційн</w:t>
            </w:r>
            <w:r w:rsidR="003A358B">
              <w:rPr>
                <w:lang w:val="uk-UA"/>
              </w:rPr>
              <w:t>ий</w:t>
            </w:r>
            <w:r w:rsidRPr="00ED2780">
              <w:rPr>
                <w:lang w:val="uk-UA"/>
              </w:rPr>
              <w:t xml:space="preserve"> пакет»</w:t>
            </w:r>
            <w:r w:rsidR="000E4B1A">
              <w:rPr>
                <w:lang w:val="uk-UA"/>
              </w:rPr>
              <w:t>.</w:t>
            </w:r>
          </w:p>
        </w:tc>
        <w:tc>
          <w:tcPr>
            <w:tcW w:w="4643" w:type="dxa"/>
          </w:tcPr>
          <w:p w14:paraId="003E9171" w14:textId="77777777" w:rsidR="009A2F53" w:rsidRPr="00ED2780" w:rsidRDefault="009A2F53" w:rsidP="00D070D2">
            <w:pPr>
              <w:pStyle w:val="a5"/>
              <w:spacing w:before="0" w:beforeAutospacing="0" w:after="0" w:afterAutospacing="0"/>
              <w:jc w:val="both"/>
              <w:rPr>
                <w:lang w:val="uk-UA"/>
              </w:rPr>
            </w:pPr>
            <w:r w:rsidRPr="00ED2780">
              <w:rPr>
                <w:lang w:val="uk-UA"/>
              </w:rPr>
              <w:t xml:space="preserve"> - Перевірте термін придатності пакетів, вказаний виробником, щоб визначити термін зберігання.</w:t>
            </w:r>
          </w:p>
          <w:p w14:paraId="7B5E5478" w14:textId="77777777" w:rsidR="009A2F53" w:rsidRPr="00ED2780" w:rsidRDefault="003A358B" w:rsidP="00D070D2">
            <w:pPr>
              <w:pStyle w:val="a5"/>
              <w:spacing w:before="0" w:beforeAutospacing="0" w:after="0" w:afterAutospacing="0"/>
              <w:jc w:val="both"/>
              <w:rPr>
                <w:lang w:val="uk-UA"/>
              </w:rPr>
            </w:pPr>
            <w:r>
              <w:rPr>
                <w:lang w:val="uk-UA"/>
              </w:rPr>
              <w:t xml:space="preserve">- </w:t>
            </w:r>
            <w:r w:rsidR="009A2F53" w:rsidRPr="00ED2780">
              <w:rPr>
                <w:lang w:val="uk-UA"/>
              </w:rPr>
              <w:t>Використовуйте пакети, здатні витримати температуру до 141°С</w:t>
            </w:r>
            <w:r>
              <w:rPr>
                <w:lang w:val="uk-UA"/>
              </w:rPr>
              <w:t xml:space="preserve"> </w:t>
            </w:r>
            <w:r w:rsidRPr="003A358B">
              <w:rPr>
                <w:lang w:val="uk-UA"/>
              </w:rPr>
              <w:t>(286°F)</w:t>
            </w:r>
            <w:r w:rsidR="009A2F53" w:rsidRPr="00ED2780">
              <w:rPr>
                <w:lang w:val="uk-UA"/>
              </w:rPr>
              <w:t>, відповідно до вимог стандарту EN ISO 11607.</w:t>
            </w:r>
          </w:p>
        </w:tc>
      </w:tr>
      <w:tr w:rsidR="009A2F53" w:rsidRPr="00ED2780" w14:paraId="278FA128" w14:textId="77777777" w:rsidTr="002C21E7">
        <w:tc>
          <w:tcPr>
            <w:tcW w:w="2235" w:type="dxa"/>
          </w:tcPr>
          <w:p w14:paraId="3A78040A" w14:textId="77777777" w:rsidR="009A2F53" w:rsidRPr="00ED2780" w:rsidRDefault="003A358B" w:rsidP="00D070D2">
            <w:pPr>
              <w:pStyle w:val="a5"/>
              <w:spacing w:after="0"/>
              <w:jc w:val="both"/>
              <w:rPr>
                <w:lang w:val="uk-UA"/>
              </w:rPr>
            </w:pPr>
            <w:r>
              <w:rPr>
                <w:lang w:val="uk-UA"/>
              </w:rPr>
              <w:t>6</w:t>
            </w:r>
            <w:r w:rsidR="009A2F53" w:rsidRPr="00ED2780">
              <w:rPr>
                <w:lang w:val="uk-UA"/>
              </w:rPr>
              <w:t>. Стерилізація</w:t>
            </w:r>
          </w:p>
          <w:p w14:paraId="293FD5DE" w14:textId="77777777" w:rsidR="009A2F53" w:rsidRPr="00ED2780" w:rsidRDefault="009A2F53" w:rsidP="00D070D2">
            <w:pPr>
              <w:pStyle w:val="a5"/>
              <w:spacing w:after="0"/>
              <w:jc w:val="both"/>
              <w:rPr>
                <w:lang w:val="uk-UA"/>
              </w:rPr>
            </w:pPr>
          </w:p>
        </w:tc>
        <w:tc>
          <w:tcPr>
            <w:tcW w:w="2693" w:type="dxa"/>
          </w:tcPr>
          <w:p w14:paraId="10FC5E26" w14:textId="77777777" w:rsidR="009A2F53" w:rsidRPr="00ED2780" w:rsidRDefault="009A2F53" w:rsidP="003A358B">
            <w:pPr>
              <w:pStyle w:val="a5"/>
              <w:spacing w:after="0"/>
              <w:jc w:val="both"/>
              <w:rPr>
                <w:lang w:val="uk-UA"/>
              </w:rPr>
            </w:pPr>
            <w:r w:rsidRPr="00ED2780">
              <w:rPr>
                <w:lang w:val="uk-UA"/>
              </w:rPr>
              <w:t xml:space="preserve">- Стерилізація паром при температурі 134°С </w:t>
            </w:r>
            <w:r w:rsidR="003A358B" w:rsidRPr="003A358B">
              <w:rPr>
                <w:lang w:val="uk-UA"/>
              </w:rPr>
              <w:t>2,0 бар</w:t>
            </w:r>
            <w:r w:rsidR="003A358B">
              <w:rPr>
                <w:lang w:val="uk-UA"/>
              </w:rPr>
              <w:t xml:space="preserve"> - </w:t>
            </w:r>
            <w:r w:rsidR="003A358B" w:rsidRPr="003A358B">
              <w:rPr>
                <w:lang w:val="uk-UA"/>
              </w:rPr>
              <w:t>2,3 бар (0,20M</w:t>
            </w:r>
            <w:r w:rsidR="003A358B">
              <w:rPr>
                <w:lang w:val="uk-UA"/>
              </w:rPr>
              <w:t>Р</w:t>
            </w:r>
            <w:r w:rsidR="003A358B" w:rsidRPr="003A358B">
              <w:rPr>
                <w:lang w:val="uk-UA"/>
              </w:rPr>
              <w:t>a</w:t>
            </w:r>
            <w:r w:rsidR="003A358B">
              <w:rPr>
                <w:lang w:val="uk-UA"/>
              </w:rPr>
              <w:t>-</w:t>
            </w:r>
            <w:r w:rsidR="003A358B" w:rsidRPr="003A358B">
              <w:rPr>
                <w:lang w:val="uk-UA"/>
              </w:rPr>
              <w:t>0,23MPa), протягом 4 хвилин</w:t>
            </w:r>
            <w:r w:rsidRPr="00ED2780">
              <w:rPr>
                <w:lang w:val="uk-UA"/>
              </w:rPr>
              <w:t>.</w:t>
            </w:r>
          </w:p>
          <w:p w14:paraId="3CB489A2" w14:textId="77777777" w:rsidR="009A2F53" w:rsidRPr="00ED2780" w:rsidRDefault="009A2F53" w:rsidP="00D070D2">
            <w:pPr>
              <w:pStyle w:val="a5"/>
              <w:spacing w:after="0"/>
              <w:jc w:val="both"/>
              <w:rPr>
                <w:lang w:val="uk-UA"/>
              </w:rPr>
            </w:pPr>
          </w:p>
        </w:tc>
        <w:tc>
          <w:tcPr>
            <w:tcW w:w="4643" w:type="dxa"/>
          </w:tcPr>
          <w:p w14:paraId="7510DDAC" w14:textId="77777777" w:rsidR="003A358B" w:rsidRPr="003A358B" w:rsidRDefault="003A358B" w:rsidP="003A358B">
            <w:pPr>
              <w:pStyle w:val="a5"/>
              <w:spacing w:before="0" w:beforeAutospacing="0" w:after="0" w:afterAutospacing="0"/>
              <w:jc w:val="both"/>
              <w:rPr>
                <w:lang w:val="uk-UA"/>
              </w:rPr>
            </w:pPr>
            <w:r w:rsidRPr="003A358B">
              <w:rPr>
                <w:lang w:val="uk-UA"/>
              </w:rPr>
              <w:t>- Використовуйте лише автоклави, які відповідають вимогам EN 13060, EN 285.</w:t>
            </w:r>
          </w:p>
          <w:p w14:paraId="2314F6D0" w14:textId="77777777" w:rsidR="003A358B" w:rsidRDefault="003A358B" w:rsidP="003A358B">
            <w:pPr>
              <w:pStyle w:val="a5"/>
              <w:spacing w:before="0" w:beforeAutospacing="0" w:after="0" w:afterAutospacing="0"/>
              <w:jc w:val="both"/>
              <w:rPr>
                <w:lang w:val="uk-UA"/>
              </w:rPr>
            </w:pPr>
            <w:r w:rsidRPr="003A358B">
              <w:rPr>
                <w:lang w:val="uk-UA"/>
              </w:rPr>
              <w:t>- Використовуйте затверджену процедуру стерилізації згідно з ISO 17665.</w:t>
            </w:r>
            <w:r w:rsidRPr="00ED2780">
              <w:rPr>
                <w:lang w:val="uk-UA"/>
              </w:rPr>
              <w:t xml:space="preserve"> </w:t>
            </w:r>
          </w:p>
          <w:p w14:paraId="764D4F9E" w14:textId="77777777" w:rsidR="003A358B" w:rsidRPr="00ED2780" w:rsidRDefault="003A358B" w:rsidP="003A358B">
            <w:pPr>
              <w:pStyle w:val="a5"/>
              <w:spacing w:before="0" w:beforeAutospacing="0" w:after="0" w:afterAutospacing="0"/>
              <w:jc w:val="both"/>
              <w:rPr>
                <w:lang w:val="uk-UA"/>
              </w:rPr>
            </w:pPr>
            <w:r w:rsidRPr="00ED2780">
              <w:rPr>
                <w:lang w:val="uk-UA"/>
              </w:rPr>
              <w:t>- Дотримуйтесь порядку технічного обслуговування автоклава, встановлений виробником.</w:t>
            </w:r>
          </w:p>
          <w:p w14:paraId="0EF45A3C" w14:textId="77777777" w:rsidR="003A358B" w:rsidRDefault="003A358B" w:rsidP="003A358B">
            <w:pPr>
              <w:pStyle w:val="a5"/>
              <w:spacing w:before="0" w:beforeAutospacing="0" w:after="0" w:afterAutospacing="0"/>
              <w:jc w:val="both"/>
              <w:rPr>
                <w:lang w:val="uk-UA"/>
              </w:rPr>
            </w:pPr>
            <w:r w:rsidRPr="003A358B">
              <w:rPr>
                <w:lang w:val="uk-UA"/>
              </w:rPr>
              <w:t xml:space="preserve">- Використовуйте лише цю рекомендовану процедуру стерилізації. </w:t>
            </w:r>
          </w:p>
          <w:p w14:paraId="4F3670C2" w14:textId="77777777" w:rsidR="003A358B" w:rsidRPr="003A358B" w:rsidRDefault="003A358B" w:rsidP="003A358B">
            <w:pPr>
              <w:pStyle w:val="a5"/>
              <w:spacing w:before="0" w:beforeAutospacing="0" w:after="0" w:afterAutospacing="0"/>
              <w:jc w:val="both"/>
              <w:rPr>
                <w:lang w:val="uk-UA"/>
              </w:rPr>
            </w:pPr>
            <w:r w:rsidRPr="003A358B">
              <w:rPr>
                <w:lang w:val="uk-UA"/>
              </w:rPr>
              <w:t>- Контроль ефективності (цілісність упаковки, відсутність вологості, зміна кольору індикаторів стерилізації, фізико-хімічні інтегратори, цифрові записи параметрів циклів).</w:t>
            </w:r>
          </w:p>
          <w:p w14:paraId="7690AED2" w14:textId="77777777" w:rsidR="009A2F53" w:rsidRPr="00ED2780" w:rsidRDefault="003A358B" w:rsidP="00E50808">
            <w:pPr>
              <w:pStyle w:val="a5"/>
              <w:spacing w:before="0" w:beforeAutospacing="0" w:after="0" w:afterAutospacing="0"/>
              <w:jc w:val="both"/>
              <w:rPr>
                <w:lang w:val="uk-UA"/>
              </w:rPr>
            </w:pPr>
            <w:r w:rsidRPr="003A358B">
              <w:rPr>
                <w:lang w:val="uk-UA"/>
              </w:rPr>
              <w:t>- Забезпеч</w:t>
            </w:r>
            <w:r w:rsidR="00E50808">
              <w:rPr>
                <w:lang w:val="uk-UA"/>
              </w:rPr>
              <w:t xml:space="preserve">те </w:t>
            </w:r>
            <w:r w:rsidRPr="003A358B">
              <w:rPr>
                <w:lang w:val="uk-UA"/>
              </w:rPr>
              <w:t>відстеження записів процедур.</w:t>
            </w:r>
          </w:p>
        </w:tc>
      </w:tr>
      <w:tr w:rsidR="009A2F53" w:rsidRPr="00ED2780" w14:paraId="785683DA" w14:textId="77777777" w:rsidTr="002C21E7">
        <w:tc>
          <w:tcPr>
            <w:tcW w:w="2235" w:type="dxa"/>
          </w:tcPr>
          <w:p w14:paraId="4C26408A" w14:textId="77777777" w:rsidR="009A2F53" w:rsidRPr="00ED2780" w:rsidRDefault="00E50808" w:rsidP="00D070D2">
            <w:pPr>
              <w:pStyle w:val="a5"/>
              <w:spacing w:after="0"/>
              <w:jc w:val="both"/>
              <w:rPr>
                <w:lang w:val="uk-UA"/>
              </w:rPr>
            </w:pPr>
            <w:r>
              <w:rPr>
                <w:lang w:val="uk-UA"/>
              </w:rPr>
              <w:t>7</w:t>
            </w:r>
            <w:r w:rsidR="009A2F53" w:rsidRPr="00ED2780">
              <w:rPr>
                <w:lang w:val="uk-UA"/>
              </w:rPr>
              <w:t>. Зберігання</w:t>
            </w:r>
          </w:p>
          <w:p w14:paraId="7286D322" w14:textId="77777777" w:rsidR="009A2F53" w:rsidRPr="00ED2780" w:rsidRDefault="009A2F53" w:rsidP="00D070D2">
            <w:pPr>
              <w:pStyle w:val="a5"/>
              <w:spacing w:after="0"/>
              <w:jc w:val="both"/>
              <w:rPr>
                <w:lang w:val="uk-UA"/>
              </w:rPr>
            </w:pPr>
          </w:p>
        </w:tc>
        <w:tc>
          <w:tcPr>
            <w:tcW w:w="2693" w:type="dxa"/>
          </w:tcPr>
          <w:p w14:paraId="395EB9DC" w14:textId="77777777" w:rsidR="009A2F53" w:rsidRPr="00ED2780" w:rsidRDefault="009A2F53" w:rsidP="00E50808">
            <w:pPr>
              <w:pStyle w:val="a5"/>
              <w:spacing w:after="0"/>
              <w:jc w:val="both"/>
              <w:rPr>
                <w:lang w:val="uk-UA"/>
              </w:rPr>
            </w:pPr>
            <w:r w:rsidRPr="00ED2780">
              <w:rPr>
                <w:lang w:val="uk-UA"/>
              </w:rPr>
              <w:t xml:space="preserve">- Зберігати </w:t>
            </w:r>
            <w:r w:rsidR="00E50808">
              <w:rPr>
                <w:lang w:val="uk-UA"/>
              </w:rPr>
              <w:t>контр-кутовий наконечник</w:t>
            </w:r>
            <w:r w:rsidR="00E50808" w:rsidRPr="00ED2780">
              <w:rPr>
                <w:lang w:val="uk-UA"/>
              </w:rPr>
              <w:t xml:space="preserve"> </w:t>
            </w:r>
            <w:r w:rsidRPr="00ED2780">
              <w:rPr>
                <w:lang w:val="uk-UA"/>
              </w:rPr>
              <w:t>слід в стерилізаційних пакетах, в сухому і чистому місці.</w:t>
            </w:r>
          </w:p>
        </w:tc>
        <w:tc>
          <w:tcPr>
            <w:tcW w:w="4643" w:type="dxa"/>
          </w:tcPr>
          <w:p w14:paraId="020D062A" w14:textId="77777777" w:rsidR="00E50808" w:rsidRDefault="00E50808" w:rsidP="00D070D2">
            <w:pPr>
              <w:pStyle w:val="a5"/>
              <w:spacing w:before="0" w:beforeAutospacing="0" w:after="0" w:afterAutospacing="0"/>
              <w:jc w:val="both"/>
              <w:rPr>
                <w:lang w:val="uk-UA"/>
              </w:rPr>
            </w:pPr>
            <w:r w:rsidRPr="00E50808">
              <w:rPr>
                <w:lang w:val="uk-UA"/>
              </w:rPr>
              <w:t xml:space="preserve">- Стерильність не може бути гарантована, якщо упаковка відкрита, пошкоджена або мокра. </w:t>
            </w:r>
          </w:p>
          <w:p w14:paraId="48B2398C" w14:textId="77777777" w:rsidR="009A2F53" w:rsidRPr="00ED2780" w:rsidRDefault="00E50808" w:rsidP="00E50808">
            <w:pPr>
              <w:pStyle w:val="a5"/>
              <w:spacing w:before="0" w:beforeAutospacing="0" w:after="0" w:afterAutospacing="0"/>
              <w:jc w:val="both"/>
              <w:rPr>
                <w:lang w:val="uk-UA"/>
              </w:rPr>
            </w:pPr>
            <w:r w:rsidRPr="00E50808">
              <w:rPr>
                <w:lang w:val="uk-UA"/>
              </w:rPr>
              <w:t xml:space="preserve">- Перевірте упаковку та </w:t>
            </w:r>
            <w:r>
              <w:rPr>
                <w:lang w:val="uk-UA"/>
              </w:rPr>
              <w:t>контр-кутовий наконечник</w:t>
            </w:r>
            <w:r w:rsidRPr="00ED2780">
              <w:rPr>
                <w:lang w:val="uk-UA"/>
              </w:rPr>
              <w:t xml:space="preserve"> </w:t>
            </w:r>
            <w:r w:rsidRPr="00E50808">
              <w:rPr>
                <w:lang w:val="uk-UA"/>
              </w:rPr>
              <w:t xml:space="preserve">перед </w:t>
            </w:r>
            <w:r>
              <w:rPr>
                <w:lang w:val="uk-UA"/>
              </w:rPr>
              <w:t>його</w:t>
            </w:r>
            <w:r w:rsidRPr="00E50808">
              <w:rPr>
                <w:lang w:val="uk-UA"/>
              </w:rPr>
              <w:t xml:space="preserve"> використанням (цілісність упаковки, відсутність вологості та термін дії).</w:t>
            </w:r>
          </w:p>
        </w:tc>
      </w:tr>
    </w:tbl>
    <w:p w14:paraId="2A0D4ACB" w14:textId="77777777" w:rsidR="009A2F53" w:rsidRDefault="009A2F53" w:rsidP="0097142F">
      <w:pPr>
        <w:pStyle w:val="a5"/>
        <w:tabs>
          <w:tab w:val="left" w:pos="2010"/>
        </w:tabs>
        <w:spacing w:before="0" w:beforeAutospacing="0" w:after="0" w:afterAutospacing="0"/>
        <w:rPr>
          <w:b/>
          <w:bCs/>
          <w:lang w:val="uk-UA"/>
        </w:rPr>
      </w:pPr>
    </w:p>
    <w:p w14:paraId="5AFB0651" w14:textId="77777777" w:rsidR="00D070D2" w:rsidRPr="00D070D2" w:rsidRDefault="00D070D2" w:rsidP="00D070D2">
      <w:pPr>
        <w:pStyle w:val="a5"/>
        <w:shd w:val="clear" w:color="auto" w:fill="FFFFFF" w:themeFill="background1"/>
        <w:spacing w:before="0" w:beforeAutospacing="0" w:after="0" w:afterAutospacing="0"/>
        <w:rPr>
          <w:lang w:val="uk-UA"/>
        </w:rPr>
      </w:pPr>
      <w:r w:rsidRPr="00D070D2">
        <w:rPr>
          <w:b/>
          <w:bCs/>
          <w:lang w:val="uk-UA"/>
        </w:rPr>
        <w:t>8. УСУНЕННЯ НЕСПРАВНОСТЕЙ</w:t>
      </w:r>
    </w:p>
    <w:p w14:paraId="6B2E3095" w14:textId="77777777" w:rsidR="00D070D2" w:rsidRDefault="00D070D2" w:rsidP="0097142F">
      <w:pPr>
        <w:pStyle w:val="a5"/>
        <w:tabs>
          <w:tab w:val="left" w:pos="2010"/>
        </w:tabs>
        <w:spacing w:before="0" w:beforeAutospacing="0" w:after="0" w:afterAutospacing="0"/>
        <w:rPr>
          <w:b/>
          <w:bCs/>
          <w:lang w:val="uk-UA"/>
        </w:rPr>
      </w:pPr>
    </w:p>
    <w:tbl>
      <w:tblPr>
        <w:tblStyle w:val="a6"/>
        <w:tblW w:w="0" w:type="auto"/>
        <w:tblLook w:val="04A0" w:firstRow="1" w:lastRow="0" w:firstColumn="1" w:lastColumn="0" w:noHBand="0" w:noVBand="1"/>
      </w:tblPr>
      <w:tblGrid>
        <w:gridCol w:w="3108"/>
        <w:gridCol w:w="3112"/>
        <w:gridCol w:w="3125"/>
      </w:tblGrid>
      <w:tr w:rsidR="00D070D2" w14:paraId="63D0224D" w14:textId="77777777" w:rsidTr="00D070D2">
        <w:tc>
          <w:tcPr>
            <w:tcW w:w="3190" w:type="dxa"/>
          </w:tcPr>
          <w:p w14:paraId="660AB831" w14:textId="77777777" w:rsidR="00D070D2" w:rsidRPr="00D070D2" w:rsidRDefault="00D070D2" w:rsidP="0097142F">
            <w:pPr>
              <w:pStyle w:val="a5"/>
              <w:tabs>
                <w:tab w:val="left" w:pos="2010"/>
              </w:tabs>
              <w:spacing w:before="0" w:beforeAutospacing="0" w:after="0" w:afterAutospacing="0"/>
              <w:rPr>
                <w:lang w:val="uk-UA"/>
              </w:rPr>
            </w:pPr>
            <w:r w:rsidRPr="00D070D2">
              <w:rPr>
                <w:lang w:val="uk-UA"/>
              </w:rPr>
              <w:t>Проблеми</w:t>
            </w:r>
          </w:p>
        </w:tc>
        <w:tc>
          <w:tcPr>
            <w:tcW w:w="3190" w:type="dxa"/>
          </w:tcPr>
          <w:p w14:paraId="44491794" w14:textId="77777777" w:rsidR="00D070D2" w:rsidRPr="00D070D2" w:rsidRDefault="00D070D2" w:rsidP="0097142F">
            <w:pPr>
              <w:pStyle w:val="a5"/>
              <w:tabs>
                <w:tab w:val="left" w:pos="2010"/>
              </w:tabs>
              <w:spacing w:before="0" w:beforeAutospacing="0" w:after="0" w:afterAutospacing="0"/>
              <w:rPr>
                <w:lang w:val="uk-UA"/>
              </w:rPr>
            </w:pPr>
            <w:r w:rsidRPr="00D070D2">
              <w:rPr>
                <w:lang w:val="uk-UA"/>
              </w:rPr>
              <w:t>Можлива причина</w:t>
            </w:r>
          </w:p>
        </w:tc>
        <w:tc>
          <w:tcPr>
            <w:tcW w:w="3191" w:type="dxa"/>
          </w:tcPr>
          <w:p w14:paraId="431A5232" w14:textId="77777777" w:rsidR="00D070D2" w:rsidRPr="00D070D2" w:rsidRDefault="00D070D2" w:rsidP="0097142F">
            <w:pPr>
              <w:pStyle w:val="a5"/>
              <w:tabs>
                <w:tab w:val="left" w:pos="2010"/>
              </w:tabs>
              <w:spacing w:before="0" w:beforeAutospacing="0" w:after="0" w:afterAutospacing="0"/>
              <w:rPr>
                <w:lang w:val="uk-UA"/>
              </w:rPr>
            </w:pPr>
            <w:r w:rsidRPr="00D070D2">
              <w:rPr>
                <w:lang w:val="uk-UA"/>
              </w:rPr>
              <w:t xml:space="preserve">Рішення </w:t>
            </w:r>
          </w:p>
        </w:tc>
      </w:tr>
      <w:tr w:rsidR="00D070D2" w14:paraId="4E11D5FD" w14:textId="77777777" w:rsidTr="00D070D2">
        <w:tc>
          <w:tcPr>
            <w:tcW w:w="3190" w:type="dxa"/>
          </w:tcPr>
          <w:p w14:paraId="42C0D185" w14:textId="77777777" w:rsidR="00D070D2" w:rsidRPr="008730FD" w:rsidRDefault="008730FD" w:rsidP="008730FD">
            <w:pPr>
              <w:pStyle w:val="a5"/>
              <w:tabs>
                <w:tab w:val="left" w:pos="2010"/>
              </w:tabs>
              <w:spacing w:after="0"/>
              <w:rPr>
                <w:lang w:val="uk-UA"/>
              </w:rPr>
            </w:pPr>
            <w:r w:rsidRPr="008730FD">
              <w:rPr>
                <w:lang w:val="uk-UA"/>
              </w:rPr>
              <w:t>Після запуску наконечника виникає безперервний звуковий сигнал.</w:t>
            </w:r>
          </w:p>
        </w:tc>
        <w:tc>
          <w:tcPr>
            <w:tcW w:w="3190" w:type="dxa"/>
          </w:tcPr>
          <w:p w14:paraId="7A32A438" w14:textId="77777777" w:rsidR="00D070D2" w:rsidRPr="008730FD" w:rsidRDefault="008730FD" w:rsidP="0097142F">
            <w:pPr>
              <w:pStyle w:val="a5"/>
              <w:tabs>
                <w:tab w:val="left" w:pos="2010"/>
              </w:tabs>
              <w:spacing w:before="0" w:beforeAutospacing="0" w:after="0" w:afterAutospacing="0"/>
              <w:rPr>
                <w:lang w:val="uk-UA"/>
              </w:rPr>
            </w:pPr>
            <w:r w:rsidRPr="008730FD">
              <w:rPr>
                <w:lang w:val="uk-UA"/>
              </w:rPr>
              <w:t xml:space="preserve">Постійний звуковий сигнал вказує на те, що наконечник знаходиться в режимі </w:t>
            </w:r>
            <w:r w:rsidRPr="008730FD">
              <w:rPr>
                <w:lang w:val="uk-UA"/>
              </w:rPr>
              <w:lastRenderedPageBreak/>
              <w:t>зворотного обертання.</w:t>
            </w:r>
          </w:p>
        </w:tc>
        <w:tc>
          <w:tcPr>
            <w:tcW w:w="3191" w:type="dxa"/>
          </w:tcPr>
          <w:p w14:paraId="03D2EE6F" w14:textId="77777777" w:rsidR="00D070D2" w:rsidRPr="00D44A25" w:rsidRDefault="00D44A25" w:rsidP="00D44A25">
            <w:pPr>
              <w:pStyle w:val="a5"/>
              <w:tabs>
                <w:tab w:val="left" w:pos="2010"/>
              </w:tabs>
              <w:spacing w:before="0" w:beforeAutospacing="0" w:after="0" w:afterAutospacing="0"/>
              <w:rPr>
                <w:lang w:val="uk-UA"/>
              </w:rPr>
            </w:pPr>
            <w:r w:rsidRPr="00D44A25">
              <w:rPr>
                <w:lang w:val="uk-UA"/>
              </w:rPr>
              <w:lastRenderedPageBreak/>
              <w:t>Зупиніть наконечник</w:t>
            </w:r>
            <w:r>
              <w:rPr>
                <w:lang w:val="uk-UA"/>
              </w:rPr>
              <w:t xml:space="preserve"> та</w:t>
            </w:r>
            <w:r w:rsidRPr="00D44A25">
              <w:rPr>
                <w:lang w:val="uk-UA"/>
              </w:rPr>
              <w:t xml:space="preserve"> змініть режим роботи на режим безперервного </w:t>
            </w:r>
            <w:r w:rsidRPr="00D44A25">
              <w:rPr>
                <w:lang w:val="uk-UA"/>
              </w:rPr>
              <w:lastRenderedPageBreak/>
              <w:t>обертання.</w:t>
            </w:r>
          </w:p>
        </w:tc>
      </w:tr>
      <w:tr w:rsidR="00D070D2" w14:paraId="3E29B911" w14:textId="77777777" w:rsidTr="00D070D2">
        <w:tc>
          <w:tcPr>
            <w:tcW w:w="3190" w:type="dxa"/>
          </w:tcPr>
          <w:p w14:paraId="1D4B378F" w14:textId="77777777" w:rsidR="00D070D2" w:rsidRPr="008730FD" w:rsidRDefault="008730FD" w:rsidP="008730FD">
            <w:pPr>
              <w:pStyle w:val="a5"/>
              <w:tabs>
                <w:tab w:val="left" w:pos="2010"/>
              </w:tabs>
              <w:spacing w:after="0"/>
              <w:rPr>
                <w:lang w:val="uk-UA"/>
              </w:rPr>
            </w:pPr>
            <w:r w:rsidRPr="008730FD">
              <w:rPr>
                <w:lang w:val="uk-UA"/>
              </w:rPr>
              <w:lastRenderedPageBreak/>
              <w:t xml:space="preserve">Несправність калібрування </w:t>
            </w:r>
            <w:r>
              <w:rPr>
                <w:lang w:val="uk-UA"/>
              </w:rPr>
              <w:t>контр-кутового наконечника</w:t>
            </w:r>
            <w:r w:rsidRPr="008730FD">
              <w:rPr>
                <w:lang w:val="uk-UA"/>
              </w:rPr>
              <w:t>.</w:t>
            </w:r>
          </w:p>
        </w:tc>
        <w:tc>
          <w:tcPr>
            <w:tcW w:w="3190" w:type="dxa"/>
          </w:tcPr>
          <w:p w14:paraId="699F2AF5" w14:textId="77777777" w:rsidR="00D070D2" w:rsidRPr="008730FD" w:rsidRDefault="008730FD" w:rsidP="008730FD">
            <w:pPr>
              <w:pStyle w:val="a5"/>
              <w:tabs>
                <w:tab w:val="left" w:pos="2010"/>
              </w:tabs>
              <w:spacing w:before="0" w:beforeAutospacing="0" w:after="0" w:afterAutospacing="0"/>
              <w:rPr>
                <w:lang w:val="uk-UA"/>
              </w:rPr>
            </w:pPr>
            <w:r w:rsidRPr="008730FD">
              <w:rPr>
                <w:lang w:val="uk-UA"/>
              </w:rPr>
              <w:t xml:space="preserve">1. Збій калібрування, спричинений сильним опором </w:t>
            </w:r>
            <w:r>
              <w:rPr>
                <w:lang w:val="uk-UA"/>
              </w:rPr>
              <w:t>контр-кутового наконечника</w:t>
            </w:r>
            <w:r w:rsidRPr="008730FD">
              <w:rPr>
                <w:lang w:val="uk-UA"/>
              </w:rPr>
              <w:t>.</w:t>
            </w:r>
          </w:p>
        </w:tc>
        <w:tc>
          <w:tcPr>
            <w:tcW w:w="3191" w:type="dxa"/>
          </w:tcPr>
          <w:p w14:paraId="1A3FFA2F" w14:textId="77777777" w:rsidR="00D44A25" w:rsidRPr="00D44A25" w:rsidRDefault="00D44A25" w:rsidP="00D44A25">
            <w:pPr>
              <w:pStyle w:val="a5"/>
              <w:tabs>
                <w:tab w:val="left" w:pos="2010"/>
              </w:tabs>
              <w:spacing w:before="0" w:beforeAutospacing="0" w:after="0" w:afterAutospacing="0"/>
              <w:rPr>
                <w:lang w:val="uk-UA"/>
              </w:rPr>
            </w:pPr>
            <w:r w:rsidRPr="00D44A25">
              <w:rPr>
                <w:lang w:val="uk-UA"/>
              </w:rPr>
              <w:t>1.</w:t>
            </w:r>
            <w:r>
              <w:rPr>
                <w:lang w:val="uk-UA"/>
              </w:rPr>
              <w:t xml:space="preserve"> Відкалібруйте знову</w:t>
            </w:r>
            <w:r w:rsidRPr="00D44A25">
              <w:rPr>
                <w:lang w:val="uk-UA"/>
              </w:rPr>
              <w:t>.</w:t>
            </w:r>
          </w:p>
          <w:p w14:paraId="236D963F" w14:textId="77777777" w:rsidR="00D070D2" w:rsidRDefault="00D44A25" w:rsidP="00D44A25">
            <w:pPr>
              <w:pStyle w:val="a5"/>
              <w:tabs>
                <w:tab w:val="left" w:pos="2010"/>
              </w:tabs>
              <w:spacing w:before="0" w:beforeAutospacing="0" w:after="0" w:afterAutospacing="0"/>
              <w:rPr>
                <w:b/>
                <w:bCs/>
                <w:lang w:val="uk-UA"/>
              </w:rPr>
            </w:pPr>
            <w:r w:rsidRPr="00D44A25">
              <w:rPr>
                <w:lang w:val="uk-UA"/>
              </w:rPr>
              <w:t xml:space="preserve">2. Очистіть </w:t>
            </w:r>
            <w:r>
              <w:rPr>
                <w:lang w:val="uk-UA"/>
              </w:rPr>
              <w:t>контр-кутовий наконечник</w:t>
            </w:r>
            <w:r w:rsidRPr="00D44A25">
              <w:rPr>
                <w:lang w:val="uk-UA"/>
              </w:rPr>
              <w:t xml:space="preserve"> </w:t>
            </w:r>
            <w:r>
              <w:rPr>
                <w:lang w:val="uk-UA"/>
              </w:rPr>
              <w:t>та</w:t>
            </w:r>
            <w:r w:rsidRPr="00D44A25">
              <w:rPr>
                <w:lang w:val="uk-UA"/>
              </w:rPr>
              <w:t xml:space="preserve"> повторно відкалібруйте після введення мас</w:t>
            </w:r>
            <w:r>
              <w:rPr>
                <w:lang w:val="uk-UA"/>
              </w:rPr>
              <w:t>тила</w:t>
            </w:r>
            <w:r w:rsidRPr="00D44A25">
              <w:rPr>
                <w:lang w:val="uk-UA"/>
              </w:rPr>
              <w:t>.</w:t>
            </w:r>
          </w:p>
        </w:tc>
      </w:tr>
      <w:tr w:rsidR="00D070D2" w14:paraId="2B24306E" w14:textId="77777777" w:rsidTr="00D070D2">
        <w:tc>
          <w:tcPr>
            <w:tcW w:w="3190" w:type="dxa"/>
          </w:tcPr>
          <w:p w14:paraId="61AD9445" w14:textId="77777777" w:rsidR="00D070D2" w:rsidRPr="008730FD" w:rsidRDefault="008730FD" w:rsidP="008730FD">
            <w:pPr>
              <w:pStyle w:val="a5"/>
              <w:tabs>
                <w:tab w:val="left" w:pos="2010"/>
              </w:tabs>
              <w:spacing w:after="0"/>
              <w:rPr>
                <w:lang w:val="uk-UA"/>
              </w:rPr>
            </w:pPr>
            <w:r w:rsidRPr="008730FD">
              <w:rPr>
                <w:lang w:val="uk-UA"/>
              </w:rPr>
              <w:t>Після підключення наконечника до основи зарядки індикатор зарядки не світиться.</w:t>
            </w:r>
          </w:p>
        </w:tc>
        <w:tc>
          <w:tcPr>
            <w:tcW w:w="3190" w:type="dxa"/>
          </w:tcPr>
          <w:p w14:paraId="5B1E05C3" w14:textId="77777777" w:rsidR="00D070D2" w:rsidRPr="008730FD" w:rsidRDefault="008730FD" w:rsidP="008730FD">
            <w:pPr>
              <w:pStyle w:val="a5"/>
              <w:tabs>
                <w:tab w:val="left" w:pos="2010"/>
              </w:tabs>
              <w:spacing w:before="0" w:beforeAutospacing="0" w:after="0" w:afterAutospacing="0"/>
              <w:rPr>
                <w:lang w:val="uk-UA"/>
              </w:rPr>
            </w:pPr>
            <w:r w:rsidRPr="008730FD">
              <w:rPr>
                <w:lang w:val="uk-UA"/>
              </w:rPr>
              <w:t>Адаптер живлення підключений не належним чином.</w:t>
            </w:r>
          </w:p>
        </w:tc>
        <w:tc>
          <w:tcPr>
            <w:tcW w:w="3191" w:type="dxa"/>
          </w:tcPr>
          <w:p w14:paraId="29CFFCDB" w14:textId="77777777" w:rsidR="00D070D2" w:rsidRPr="00D44A25" w:rsidRDefault="00D44A25" w:rsidP="00D44A25">
            <w:pPr>
              <w:pStyle w:val="a5"/>
              <w:tabs>
                <w:tab w:val="left" w:pos="2010"/>
              </w:tabs>
              <w:spacing w:before="0" w:beforeAutospacing="0" w:after="0" w:afterAutospacing="0"/>
              <w:rPr>
                <w:lang w:val="uk-UA"/>
              </w:rPr>
            </w:pPr>
            <w:r>
              <w:rPr>
                <w:lang w:val="uk-UA"/>
              </w:rPr>
              <w:t xml:space="preserve">Перевірте </w:t>
            </w:r>
            <w:r w:rsidRPr="00D44A25">
              <w:rPr>
                <w:lang w:val="uk-UA"/>
              </w:rPr>
              <w:t>підключен</w:t>
            </w:r>
            <w:r>
              <w:rPr>
                <w:lang w:val="uk-UA"/>
              </w:rPr>
              <w:t>ня</w:t>
            </w:r>
            <w:r w:rsidRPr="00D44A25">
              <w:rPr>
                <w:lang w:val="uk-UA"/>
              </w:rPr>
              <w:t xml:space="preserve"> адаптер</w:t>
            </w:r>
            <w:r>
              <w:rPr>
                <w:lang w:val="uk-UA"/>
              </w:rPr>
              <w:t>а</w:t>
            </w:r>
            <w:r w:rsidRPr="00D44A25">
              <w:rPr>
                <w:lang w:val="uk-UA"/>
              </w:rPr>
              <w:t xml:space="preserve"> живлення.</w:t>
            </w:r>
          </w:p>
        </w:tc>
      </w:tr>
      <w:tr w:rsidR="00D070D2" w14:paraId="26BFD823" w14:textId="77777777" w:rsidTr="00D070D2">
        <w:tc>
          <w:tcPr>
            <w:tcW w:w="3190" w:type="dxa"/>
          </w:tcPr>
          <w:p w14:paraId="2662C1C1" w14:textId="77777777" w:rsidR="00D070D2" w:rsidRPr="008730FD" w:rsidRDefault="008730FD" w:rsidP="0097142F">
            <w:pPr>
              <w:pStyle w:val="a5"/>
              <w:tabs>
                <w:tab w:val="left" w:pos="2010"/>
              </w:tabs>
              <w:spacing w:before="0" w:beforeAutospacing="0" w:after="0" w:afterAutospacing="0"/>
              <w:rPr>
                <w:lang w:val="uk-UA"/>
              </w:rPr>
            </w:pPr>
            <w:r w:rsidRPr="008730FD">
              <w:rPr>
                <w:lang w:val="uk-UA"/>
              </w:rPr>
              <w:t>Після підключення наконечника до основи зарядки індикатор зарядки не стає жовтим.</w:t>
            </w:r>
          </w:p>
        </w:tc>
        <w:tc>
          <w:tcPr>
            <w:tcW w:w="3190" w:type="dxa"/>
          </w:tcPr>
          <w:p w14:paraId="35AFE221" w14:textId="77777777" w:rsidR="008730FD" w:rsidRPr="008730FD" w:rsidRDefault="008730FD" w:rsidP="008730FD">
            <w:pPr>
              <w:pStyle w:val="a5"/>
              <w:tabs>
                <w:tab w:val="left" w:pos="2010"/>
              </w:tabs>
              <w:spacing w:before="0" w:beforeAutospacing="0" w:after="0" w:afterAutospacing="0"/>
              <w:rPr>
                <w:lang w:val="uk-UA"/>
              </w:rPr>
            </w:pPr>
            <w:r w:rsidRPr="008730FD">
              <w:rPr>
                <w:lang w:val="uk-UA"/>
              </w:rPr>
              <w:t>1. Наконечник не на місці.</w:t>
            </w:r>
          </w:p>
          <w:p w14:paraId="3782DDBC" w14:textId="77777777" w:rsidR="00D070D2" w:rsidRDefault="008730FD" w:rsidP="008730FD">
            <w:pPr>
              <w:pStyle w:val="a5"/>
              <w:tabs>
                <w:tab w:val="left" w:pos="2010"/>
              </w:tabs>
              <w:spacing w:before="0" w:beforeAutospacing="0" w:after="0" w:afterAutospacing="0"/>
              <w:rPr>
                <w:b/>
                <w:bCs/>
                <w:lang w:val="uk-UA"/>
              </w:rPr>
            </w:pPr>
            <w:r w:rsidRPr="008730FD">
              <w:rPr>
                <w:lang w:val="uk-UA"/>
              </w:rPr>
              <w:t>2. На</w:t>
            </w:r>
            <w:r>
              <w:rPr>
                <w:lang w:val="uk-UA"/>
              </w:rPr>
              <w:t>конечник</w:t>
            </w:r>
            <w:r w:rsidRPr="008730FD">
              <w:rPr>
                <w:lang w:val="uk-UA"/>
              </w:rPr>
              <w:t xml:space="preserve"> повністю заряджений.</w:t>
            </w:r>
          </w:p>
        </w:tc>
        <w:tc>
          <w:tcPr>
            <w:tcW w:w="3191" w:type="dxa"/>
          </w:tcPr>
          <w:p w14:paraId="328155A8" w14:textId="77777777" w:rsidR="00D070D2" w:rsidRPr="00D44A25" w:rsidRDefault="00D44A25" w:rsidP="0097142F">
            <w:pPr>
              <w:pStyle w:val="a5"/>
              <w:tabs>
                <w:tab w:val="left" w:pos="2010"/>
              </w:tabs>
              <w:spacing w:before="0" w:beforeAutospacing="0" w:after="0" w:afterAutospacing="0"/>
              <w:rPr>
                <w:lang w:val="uk-UA"/>
              </w:rPr>
            </w:pPr>
            <w:r w:rsidRPr="00D44A25">
              <w:rPr>
                <w:lang w:val="uk-UA"/>
              </w:rPr>
              <w:t>Вставте наконечник на місце.</w:t>
            </w:r>
          </w:p>
        </w:tc>
      </w:tr>
      <w:tr w:rsidR="00D070D2" w14:paraId="5CBAA944" w14:textId="77777777" w:rsidTr="00D070D2">
        <w:tc>
          <w:tcPr>
            <w:tcW w:w="3190" w:type="dxa"/>
          </w:tcPr>
          <w:p w14:paraId="28D382D8" w14:textId="77777777" w:rsidR="00D070D2" w:rsidRPr="00D44A25" w:rsidRDefault="00D44A25" w:rsidP="00D44A25">
            <w:pPr>
              <w:pStyle w:val="a5"/>
              <w:tabs>
                <w:tab w:val="left" w:pos="2010"/>
              </w:tabs>
              <w:spacing w:after="0"/>
              <w:rPr>
                <w:lang w:val="uk-UA"/>
              </w:rPr>
            </w:pPr>
            <w:r w:rsidRPr="00D44A25">
              <w:rPr>
                <w:lang w:val="uk-UA"/>
              </w:rPr>
              <w:t>Час витривалості стає коротшим після зарядки.</w:t>
            </w:r>
          </w:p>
        </w:tc>
        <w:tc>
          <w:tcPr>
            <w:tcW w:w="3190" w:type="dxa"/>
          </w:tcPr>
          <w:p w14:paraId="554F60EC" w14:textId="77777777" w:rsidR="00D070D2" w:rsidRPr="00F97DDB" w:rsidRDefault="00F97DDB" w:rsidP="00F97DDB">
            <w:pPr>
              <w:pStyle w:val="a5"/>
              <w:tabs>
                <w:tab w:val="left" w:pos="2010"/>
              </w:tabs>
              <w:spacing w:before="0" w:beforeAutospacing="0" w:after="0" w:afterAutospacing="0"/>
              <w:rPr>
                <w:lang w:val="uk-UA"/>
              </w:rPr>
            </w:pPr>
            <w:r w:rsidRPr="00F97DDB">
              <w:rPr>
                <w:lang w:val="uk-UA"/>
              </w:rPr>
              <w:t>Ємність акумулятора стає меншою.</w:t>
            </w:r>
          </w:p>
        </w:tc>
        <w:tc>
          <w:tcPr>
            <w:tcW w:w="3191" w:type="dxa"/>
          </w:tcPr>
          <w:p w14:paraId="6146305F" w14:textId="77777777" w:rsidR="00D070D2" w:rsidRPr="00F97DDB" w:rsidRDefault="00F97DDB" w:rsidP="0097142F">
            <w:pPr>
              <w:pStyle w:val="a5"/>
              <w:tabs>
                <w:tab w:val="left" w:pos="2010"/>
              </w:tabs>
              <w:spacing w:before="0" w:beforeAutospacing="0" w:after="0" w:afterAutospacing="0"/>
              <w:rPr>
                <w:lang w:val="uk-UA"/>
              </w:rPr>
            </w:pPr>
            <w:r w:rsidRPr="00F97DDB">
              <w:rPr>
                <w:lang w:val="uk-UA"/>
              </w:rPr>
              <w:t>Зверніться до місцевого дистриб'ютора чи виробника.</w:t>
            </w:r>
          </w:p>
        </w:tc>
      </w:tr>
      <w:tr w:rsidR="00D070D2" w14:paraId="144CA29F" w14:textId="77777777" w:rsidTr="00D070D2">
        <w:tc>
          <w:tcPr>
            <w:tcW w:w="3190" w:type="dxa"/>
          </w:tcPr>
          <w:p w14:paraId="7FFC8019" w14:textId="77777777" w:rsidR="00D070D2" w:rsidRPr="00D44A25" w:rsidRDefault="00D44A25" w:rsidP="00D44A25">
            <w:pPr>
              <w:pStyle w:val="a5"/>
              <w:tabs>
                <w:tab w:val="left" w:pos="2010"/>
              </w:tabs>
              <w:spacing w:after="0"/>
              <w:rPr>
                <w:lang w:val="uk-UA"/>
              </w:rPr>
            </w:pPr>
            <w:r w:rsidRPr="00D44A25">
              <w:rPr>
                <w:lang w:val="uk-UA"/>
              </w:rPr>
              <w:t>Файл, який постійно обертається, застряг у кореневому каналі.</w:t>
            </w:r>
          </w:p>
        </w:tc>
        <w:tc>
          <w:tcPr>
            <w:tcW w:w="3190" w:type="dxa"/>
          </w:tcPr>
          <w:p w14:paraId="14CB3C97" w14:textId="77777777" w:rsidR="00F97DDB" w:rsidRPr="00F97DDB" w:rsidRDefault="00F97DDB" w:rsidP="00F97DDB">
            <w:pPr>
              <w:pStyle w:val="a5"/>
              <w:tabs>
                <w:tab w:val="left" w:pos="2010"/>
              </w:tabs>
              <w:spacing w:before="0" w:beforeAutospacing="0" w:after="0" w:afterAutospacing="0"/>
              <w:rPr>
                <w:lang w:val="uk-UA"/>
              </w:rPr>
            </w:pPr>
            <w:r w:rsidRPr="00F97DDB">
              <w:rPr>
                <w:lang w:val="uk-UA"/>
              </w:rPr>
              <w:t>Неправильний параметр специфікації.</w:t>
            </w:r>
          </w:p>
          <w:p w14:paraId="53E029EC" w14:textId="77777777" w:rsidR="00D070D2" w:rsidRPr="00F97DDB" w:rsidRDefault="00F97DDB" w:rsidP="00F97DDB">
            <w:pPr>
              <w:pStyle w:val="a5"/>
              <w:tabs>
                <w:tab w:val="left" w:pos="2010"/>
              </w:tabs>
              <w:spacing w:before="0" w:beforeAutospacing="0" w:after="0" w:afterAutospacing="0"/>
              <w:rPr>
                <w:lang w:val="uk-UA"/>
              </w:rPr>
            </w:pPr>
            <w:r w:rsidRPr="00F97DDB">
              <w:rPr>
                <w:lang w:val="uk-UA"/>
              </w:rPr>
              <w:t>Занадто високий крутний момент навантаження файлу.</w:t>
            </w:r>
          </w:p>
        </w:tc>
        <w:tc>
          <w:tcPr>
            <w:tcW w:w="3191" w:type="dxa"/>
          </w:tcPr>
          <w:p w14:paraId="59B51DFF" w14:textId="77777777" w:rsidR="00D070D2" w:rsidRPr="00F97DDB" w:rsidRDefault="00F97DDB" w:rsidP="00F97DDB">
            <w:pPr>
              <w:pStyle w:val="a5"/>
              <w:tabs>
                <w:tab w:val="left" w:pos="2010"/>
              </w:tabs>
              <w:spacing w:before="0" w:beforeAutospacing="0" w:after="0" w:afterAutospacing="0"/>
              <w:rPr>
                <w:lang w:val="uk-UA"/>
              </w:rPr>
            </w:pPr>
            <w:r w:rsidRPr="00F97DDB">
              <w:rPr>
                <w:lang w:val="uk-UA"/>
              </w:rPr>
              <w:t>Виберіть Режим зворотного обертання, запустіть наконечник</w:t>
            </w:r>
            <w:r>
              <w:rPr>
                <w:lang w:val="uk-UA"/>
              </w:rPr>
              <w:t xml:space="preserve"> та</w:t>
            </w:r>
            <w:r w:rsidRPr="00F97DDB">
              <w:rPr>
                <w:lang w:val="uk-UA"/>
              </w:rPr>
              <w:t xml:space="preserve"> вийміть файл.</w:t>
            </w:r>
          </w:p>
        </w:tc>
      </w:tr>
      <w:tr w:rsidR="00D070D2" w14:paraId="0046B802" w14:textId="77777777" w:rsidTr="00D070D2">
        <w:tc>
          <w:tcPr>
            <w:tcW w:w="3190" w:type="dxa"/>
          </w:tcPr>
          <w:p w14:paraId="5B075F37" w14:textId="77777777" w:rsidR="00D070D2" w:rsidRPr="00D44A25" w:rsidRDefault="00D44A25" w:rsidP="0097142F">
            <w:pPr>
              <w:pStyle w:val="a5"/>
              <w:tabs>
                <w:tab w:val="left" w:pos="2010"/>
              </w:tabs>
              <w:spacing w:before="0" w:beforeAutospacing="0" w:after="0" w:afterAutospacing="0"/>
              <w:rPr>
                <w:lang w:val="uk-UA"/>
              </w:rPr>
            </w:pPr>
            <w:r w:rsidRPr="00D44A25">
              <w:rPr>
                <w:lang w:val="uk-UA"/>
              </w:rPr>
              <w:t>Під час підключення до сумісного Apex locator</w:t>
            </w:r>
            <w:r>
              <w:rPr>
                <w:lang w:val="uk-UA"/>
              </w:rPr>
              <w:t xml:space="preserve"> </w:t>
            </w:r>
            <w:r w:rsidRPr="00D44A25">
              <w:rPr>
                <w:lang w:val="uk-UA"/>
              </w:rPr>
              <w:t>пристрій не відповідає.</w:t>
            </w:r>
          </w:p>
        </w:tc>
        <w:tc>
          <w:tcPr>
            <w:tcW w:w="3190" w:type="dxa"/>
          </w:tcPr>
          <w:p w14:paraId="44DC9653" w14:textId="77777777" w:rsidR="00F97DDB" w:rsidRPr="00F97DDB" w:rsidRDefault="00F97DDB" w:rsidP="00F97DDB">
            <w:pPr>
              <w:pStyle w:val="a5"/>
              <w:tabs>
                <w:tab w:val="left" w:pos="2010"/>
              </w:tabs>
              <w:spacing w:before="0" w:beforeAutospacing="0" w:after="0" w:afterAutospacing="0"/>
              <w:rPr>
                <w:lang w:val="uk-UA"/>
              </w:rPr>
            </w:pPr>
            <w:r w:rsidRPr="00F97DDB">
              <w:rPr>
                <w:lang w:val="uk-UA"/>
              </w:rPr>
              <w:t>1. Неправильне підключення USB-проводу.</w:t>
            </w:r>
          </w:p>
          <w:p w14:paraId="5D7FC3B8" w14:textId="77777777" w:rsidR="00D070D2" w:rsidRPr="00F97DDB" w:rsidRDefault="00F97DDB" w:rsidP="00F97DDB">
            <w:pPr>
              <w:pStyle w:val="a5"/>
              <w:tabs>
                <w:tab w:val="left" w:pos="2010"/>
              </w:tabs>
              <w:spacing w:before="0" w:beforeAutospacing="0" w:after="0" w:afterAutospacing="0"/>
              <w:rPr>
                <w:lang w:val="uk-UA"/>
              </w:rPr>
            </w:pPr>
            <w:r w:rsidRPr="00F97DDB">
              <w:rPr>
                <w:lang w:val="uk-UA"/>
              </w:rPr>
              <w:t>2. Пошкодження проводу USB.</w:t>
            </w:r>
          </w:p>
        </w:tc>
        <w:tc>
          <w:tcPr>
            <w:tcW w:w="3191" w:type="dxa"/>
          </w:tcPr>
          <w:p w14:paraId="09845452" w14:textId="77777777" w:rsidR="00F97DDB" w:rsidRPr="00F97DDB" w:rsidRDefault="00F97DDB" w:rsidP="00F97DDB">
            <w:pPr>
              <w:pStyle w:val="a5"/>
              <w:tabs>
                <w:tab w:val="left" w:pos="2010"/>
              </w:tabs>
              <w:spacing w:before="0" w:beforeAutospacing="0" w:after="0" w:afterAutospacing="0"/>
              <w:rPr>
                <w:lang w:val="uk-UA"/>
              </w:rPr>
            </w:pPr>
            <w:r w:rsidRPr="00F97DDB">
              <w:rPr>
                <w:lang w:val="uk-UA"/>
              </w:rPr>
              <w:t xml:space="preserve">1. Відключіть </w:t>
            </w:r>
            <w:r>
              <w:rPr>
                <w:lang w:val="uk-UA"/>
              </w:rPr>
              <w:t>та</w:t>
            </w:r>
            <w:r w:rsidRPr="00F97DDB">
              <w:rPr>
                <w:lang w:val="uk-UA"/>
              </w:rPr>
              <w:t xml:space="preserve"> підключіть USB-провід знову, щоб забезпечити міцне з'єднання.</w:t>
            </w:r>
          </w:p>
          <w:p w14:paraId="34A38589" w14:textId="77777777" w:rsidR="00D070D2" w:rsidRPr="00F97DDB" w:rsidRDefault="00F97DDB" w:rsidP="00F97DDB">
            <w:pPr>
              <w:pStyle w:val="a5"/>
              <w:tabs>
                <w:tab w:val="left" w:pos="2010"/>
              </w:tabs>
              <w:spacing w:before="0" w:beforeAutospacing="0" w:after="0" w:afterAutospacing="0"/>
              <w:rPr>
                <w:lang w:val="uk-UA"/>
              </w:rPr>
            </w:pPr>
            <w:r w:rsidRPr="00F97DDB">
              <w:rPr>
                <w:lang w:val="uk-UA"/>
              </w:rPr>
              <w:t>2.</w:t>
            </w:r>
            <w:r>
              <w:rPr>
                <w:lang w:val="uk-UA"/>
              </w:rPr>
              <w:t xml:space="preserve"> </w:t>
            </w:r>
            <w:r w:rsidRPr="00F97DDB">
              <w:rPr>
                <w:lang w:val="uk-UA"/>
              </w:rPr>
              <w:t>Зв'яжіться з постачальником, щоб замінити провід USB.</w:t>
            </w:r>
          </w:p>
        </w:tc>
      </w:tr>
    </w:tbl>
    <w:p w14:paraId="340DD309" w14:textId="77777777" w:rsidR="00D070D2" w:rsidRDefault="00D070D2" w:rsidP="0097142F">
      <w:pPr>
        <w:pStyle w:val="a5"/>
        <w:tabs>
          <w:tab w:val="left" w:pos="2010"/>
        </w:tabs>
        <w:spacing w:before="0" w:beforeAutospacing="0" w:after="0" w:afterAutospacing="0"/>
        <w:rPr>
          <w:b/>
          <w:bCs/>
          <w:lang w:val="uk-UA"/>
        </w:rPr>
      </w:pPr>
    </w:p>
    <w:p w14:paraId="1165BD7E" w14:textId="77777777" w:rsidR="00BD18AA" w:rsidRPr="00BD18AA" w:rsidRDefault="00BD18AA" w:rsidP="00BD18AA">
      <w:pPr>
        <w:pStyle w:val="a5"/>
        <w:shd w:val="clear" w:color="auto" w:fill="FFFFFF" w:themeFill="background1"/>
        <w:spacing w:before="0" w:beforeAutospacing="0" w:after="0" w:afterAutospacing="0"/>
        <w:rPr>
          <w:lang w:val="uk-UA"/>
        </w:rPr>
      </w:pPr>
      <w:r>
        <w:rPr>
          <w:b/>
          <w:bCs/>
          <w:lang w:val="uk-UA"/>
        </w:rPr>
        <w:t>9</w:t>
      </w:r>
      <w:r w:rsidRPr="00BD18AA">
        <w:rPr>
          <w:b/>
          <w:bCs/>
          <w:lang w:val="uk-UA"/>
        </w:rPr>
        <w:t>. ЗБЕРІГАННЯ, ОБСЛУГОВУВАННЯ ТА ТРАНСПОРТУВАННЯ.</w:t>
      </w:r>
    </w:p>
    <w:p w14:paraId="072335A3" w14:textId="77777777" w:rsidR="00BD18AA" w:rsidRPr="00BD18AA" w:rsidRDefault="00BD18AA" w:rsidP="00BD18AA">
      <w:pPr>
        <w:pStyle w:val="a5"/>
        <w:spacing w:before="0" w:beforeAutospacing="0" w:after="0" w:afterAutospacing="0"/>
        <w:jc w:val="both"/>
        <w:rPr>
          <w:b/>
          <w:bCs/>
          <w:sz w:val="27"/>
          <w:szCs w:val="27"/>
          <w:lang w:val="uk-UA"/>
        </w:rPr>
      </w:pPr>
      <w:r w:rsidRPr="00BD18AA">
        <w:rPr>
          <w:b/>
          <w:bCs/>
          <w:lang w:val="uk-UA"/>
        </w:rPr>
        <w:t>9.1. Зберігання</w:t>
      </w:r>
    </w:p>
    <w:p w14:paraId="6CCD5DCB" w14:textId="77777777" w:rsidR="00BD18AA" w:rsidRPr="00ED2780" w:rsidRDefault="00BD18AA" w:rsidP="00BD18AA">
      <w:pPr>
        <w:pStyle w:val="a5"/>
        <w:spacing w:before="0" w:beforeAutospacing="0" w:after="0" w:afterAutospacing="0"/>
        <w:jc w:val="both"/>
        <w:rPr>
          <w:sz w:val="27"/>
          <w:szCs w:val="27"/>
          <w:lang w:val="uk-UA"/>
        </w:rPr>
      </w:pPr>
      <w:r>
        <w:rPr>
          <w:lang w:val="uk-UA"/>
        </w:rPr>
        <w:t>9</w:t>
      </w:r>
      <w:r w:rsidRPr="00ED2780">
        <w:rPr>
          <w:lang w:val="uk-UA"/>
        </w:rPr>
        <w:t>.1.1. Цей пристрій повинен зберігатися в приміщенні з відносною вологістю 10% - 93%, атмосферним тиском - 70 кПа до 106 кПа, а також температурою від -20°C до + 5</w:t>
      </w:r>
      <w:r>
        <w:rPr>
          <w:lang w:val="uk-UA"/>
        </w:rPr>
        <w:t>5</w:t>
      </w:r>
      <w:r w:rsidRPr="00ED2780">
        <w:rPr>
          <w:lang w:val="uk-UA"/>
        </w:rPr>
        <w:t>°C.</w:t>
      </w:r>
    </w:p>
    <w:p w14:paraId="1D941BB3" w14:textId="77777777" w:rsidR="00BD18AA" w:rsidRPr="00ED2780" w:rsidRDefault="00BD18AA" w:rsidP="00BD18AA">
      <w:pPr>
        <w:pStyle w:val="a5"/>
        <w:spacing w:before="0" w:beforeAutospacing="0" w:after="0" w:afterAutospacing="0"/>
        <w:jc w:val="both"/>
        <w:rPr>
          <w:sz w:val="27"/>
          <w:szCs w:val="27"/>
          <w:lang w:val="uk-UA"/>
        </w:rPr>
      </w:pPr>
      <w:r>
        <w:rPr>
          <w:lang w:val="uk-UA"/>
        </w:rPr>
        <w:t>9</w:t>
      </w:r>
      <w:r w:rsidRPr="00ED2780">
        <w:rPr>
          <w:lang w:val="uk-UA"/>
        </w:rPr>
        <w:t>.1.2. Уникайте зберігання в занадто гарячих місцях. Висока температура може скоротити термін служби електронних компонентів, пошкодити акумулятор, змінити або розплавити будь-як</w:t>
      </w:r>
      <w:r>
        <w:rPr>
          <w:lang w:val="uk-UA"/>
        </w:rPr>
        <w:t>ий</w:t>
      </w:r>
      <w:r w:rsidRPr="00ED2780">
        <w:rPr>
          <w:lang w:val="uk-UA"/>
        </w:rPr>
        <w:t xml:space="preserve"> пластик. </w:t>
      </w:r>
    </w:p>
    <w:p w14:paraId="55F76BAE" w14:textId="77777777" w:rsidR="00BD18AA" w:rsidRPr="00ED2780" w:rsidRDefault="00BD18AA" w:rsidP="00BD18AA">
      <w:pPr>
        <w:pStyle w:val="a5"/>
        <w:spacing w:before="0" w:beforeAutospacing="0" w:after="0" w:afterAutospacing="0"/>
        <w:jc w:val="both"/>
        <w:rPr>
          <w:sz w:val="27"/>
          <w:szCs w:val="27"/>
          <w:lang w:val="uk-UA"/>
        </w:rPr>
      </w:pPr>
      <w:r>
        <w:rPr>
          <w:lang w:val="uk-UA"/>
        </w:rPr>
        <w:t>9</w:t>
      </w:r>
      <w:r w:rsidRPr="00ED2780">
        <w:rPr>
          <w:lang w:val="uk-UA"/>
        </w:rPr>
        <w:t xml:space="preserve">.1.3. Уникайте зберігання в дуже холодних місцях. В іншому випадку, коли температура обладнання збільшується до нормального рівня, виникне конденсат, який може пошкодити плату. </w:t>
      </w:r>
    </w:p>
    <w:p w14:paraId="0FEAE142" w14:textId="77777777" w:rsidR="00BD18AA" w:rsidRPr="00BD18AA" w:rsidRDefault="00BD18AA" w:rsidP="00BD18AA">
      <w:pPr>
        <w:pStyle w:val="a5"/>
        <w:spacing w:before="0" w:beforeAutospacing="0" w:after="0" w:afterAutospacing="0"/>
        <w:jc w:val="both"/>
        <w:rPr>
          <w:b/>
          <w:bCs/>
          <w:sz w:val="27"/>
          <w:szCs w:val="27"/>
          <w:lang w:val="uk-UA"/>
        </w:rPr>
      </w:pPr>
      <w:r w:rsidRPr="00BD18AA">
        <w:rPr>
          <w:b/>
          <w:bCs/>
          <w:lang w:val="uk-UA"/>
        </w:rPr>
        <w:t>9.2. Обслуговування</w:t>
      </w:r>
    </w:p>
    <w:p w14:paraId="40D05BCC" w14:textId="77777777" w:rsidR="00BD18AA" w:rsidRPr="00ED2780" w:rsidRDefault="00BD18AA" w:rsidP="00BD18AA">
      <w:pPr>
        <w:pStyle w:val="a5"/>
        <w:spacing w:before="0" w:beforeAutospacing="0" w:after="0" w:afterAutospacing="0"/>
        <w:jc w:val="both"/>
        <w:rPr>
          <w:sz w:val="27"/>
          <w:szCs w:val="27"/>
          <w:lang w:val="uk-UA"/>
        </w:rPr>
      </w:pPr>
      <w:r>
        <w:rPr>
          <w:lang w:val="uk-UA"/>
        </w:rPr>
        <w:t>9</w:t>
      </w:r>
      <w:r w:rsidRPr="00ED2780">
        <w:rPr>
          <w:lang w:val="uk-UA"/>
        </w:rPr>
        <w:t xml:space="preserve">.2.1. Цей пристрій не включає аксесуари для ремонту, ремонт повинен виконуватися уповноваженою особою або авторизованим сервісним центром. </w:t>
      </w:r>
    </w:p>
    <w:p w14:paraId="145E6B24" w14:textId="77777777" w:rsidR="00BD18AA" w:rsidRPr="00ED2780" w:rsidRDefault="00BD18AA" w:rsidP="00BD18AA">
      <w:pPr>
        <w:pStyle w:val="a5"/>
        <w:spacing w:before="0" w:beforeAutospacing="0" w:after="0" w:afterAutospacing="0"/>
        <w:jc w:val="both"/>
        <w:rPr>
          <w:sz w:val="27"/>
          <w:szCs w:val="27"/>
          <w:lang w:val="uk-UA"/>
        </w:rPr>
      </w:pPr>
      <w:r>
        <w:rPr>
          <w:lang w:val="uk-UA"/>
        </w:rPr>
        <w:t>9</w:t>
      </w:r>
      <w:r w:rsidRPr="00ED2780">
        <w:rPr>
          <w:lang w:val="uk-UA"/>
        </w:rPr>
        <w:t xml:space="preserve">.2.2. Зберігайте пристрій в сухому місці. </w:t>
      </w:r>
    </w:p>
    <w:p w14:paraId="0541093E" w14:textId="77777777" w:rsidR="00BD18AA" w:rsidRPr="00ED2780" w:rsidRDefault="00BD18AA" w:rsidP="00BD18AA">
      <w:pPr>
        <w:pStyle w:val="a5"/>
        <w:spacing w:before="0" w:beforeAutospacing="0" w:after="0" w:afterAutospacing="0"/>
        <w:jc w:val="both"/>
        <w:rPr>
          <w:sz w:val="27"/>
          <w:szCs w:val="27"/>
          <w:lang w:val="uk-UA"/>
        </w:rPr>
      </w:pPr>
      <w:r>
        <w:rPr>
          <w:lang w:val="uk-UA"/>
        </w:rPr>
        <w:t>9</w:t>
      </w:r>
      <w:r w:rsidRPr="00ED2780">
        <w:rPr>
          <w:lang w:val="uk-UA"/>
        </w:rPr>
        <w:t xml:space="preserve">.2.3. Не кидайте, не ударяйте та не трясіть пристрій. </w:t>
      </w:r>
    </w:p>
    <w:p w14:paraId="2B0C35BD" w14:textId="77777777" w:rsidR="00BD18AA" w:rsidRPr="00ED2780" w:rsidRDefault="00BD18AA" w:rsidP="00BD18AA">
      <w:pPr>
        <w:pStyle w:val="a5"/>
        <w:spacing w:before="0" w:beforeAutospacing="0" w:after="0" w:afterAutospacing="0"/>
        <w:jc w:val="both"/>
        <w:rPr>
          <w:lang w:val="uk-UA"/>
        </w:rPr>
      </w:pPr>
      <w:r>
        <w:rPr>
          <w:lang w:val="uk-UA"/>
        </w:rPr>
        <w:t>9</w:t>
      </w:r>
      <w:r w:rsidRPr="00ED2780">
        <w:rPr>
          <w:lang w:val="uk-UA"/>
        </w:rPr>
        <w:t>.2.4. Н</w:t>
      </w:r>
      <w:r w:rsidR="00524E92">
        <w:rPr>
          <w:lang w:val="uk-UA"/>
        </w:rPr>
        <w:t>е покривайте пристрій пігментними речовинами</w:t>
      </w:r>
      <w:r>
        <w:rPr>
          <w:lang w:val="uk-UA"/>
        </w:rPr>
        <w:t>.</w:t>
      </w:r>
    </w:p>
    <w:p w14:paraId="0E765F91" w14:textId="77777777" w:rsidR="00BD18AA" w:rsidRPr="00BD18AA" w:rsidRDefault="00BD18AA" w:rsidP="00BD18AA">
      <w:pPr>
        <w:pStyle w:val="a5"/>
        <w:spacing w:before="0" w:beforeAutospacing="0" w:after="0" w:afterAutospacing="0"/>
        <w:jc w:val="both"/>
        <w:rPr>
          <w:b/>
          <w:bCs/>
          <w:sz w:val="27"/>
          <w:szCs w:val="27"/>
          <w:lang w:val="uk-UA"/>
        </w:rPr>
      </w:pPr>
      <w:r w:rsidRPr="00BD18AA">
        <w:rPr>
          <w:b/>
          <w:bCs/>
          <w:lang w:val="uk-UA"/>
        </w:rPr>
        <w:t>9.3. Транспортування</w:t>
      </w:r>
    </w:p>
    <w:p w14:paraId="6E3CF139" w14:textId="77777777" w:rsidR="00BD18AA" w:rsidRPr="00ED2780" w:rsidRDefault="00BD18AA" w:rsidP="00BD18AA">
      <w:pPr>
        <w:pStyle w:val="a5"/>
        <w:spacing w:before="0" w:beforeAutospacing="0" w:after="0" w:afterAutospacing="0"/>
        <w:jc w:val="both"/>
        <w:rPr>
          <w:lang w:val="uk-UA"/>
        </w:rPr>
      </w:pPr>
      <w:r>
        <w:rPr>
          <w:lang w:val="uk-UA"/>
        </w:rPr>
        <w:t>9</w:t>
      </w:r>
      <w:r w:rsidRPr="00ED2780">
        <w:rPr>
          <w:lang w:val="uk-UA"/>
        </w:rPr>
        <w:t>.3.1 При транспортуванні слід запобігати надмірному удару та струсу. Покладіть його обережно та не перевертайте.</w:t>
      </w:r>
    </w:p>
    <w:p w14:paraId="32FF16B6" w14:textId="77777777" w:rsidR="00BD18AA" w:rsidRPr="00ED2780" w:rsidRDefault="00BD18AA" w:rsidP="00BD18AA">
      <w:pPr>
        <w:pStyle w:val="a5"/>
        <w:spacing w:before="0" w:beforeAutospacing="0" w:after="0" w:afterAutospacing="0"/>
        <w:jc w:val="both"/>
        <w:rPr>
          <w:lang w:val="uk-UA"/>
        </w:rPr>
      </w:pPr>
      <w:r>
        <w:rPr>
          <w:lang w:val="uk-UA"/>
        </w:rPr>
        <w:t>9</w:t>
      </w:r>
      <w:r w:rsidRPr="00ED2780">
        <w:rPr>
          <w:lang w:val="uk-UA"/>
        </w:rPr>
        <w:t>.3.2 Не кладіть його разом з небезпечними вантажами під час перевезення.</w:t>
      </w:r>
    </w:p>
    <w:p w14:paraId="7F171975" w14:textId="77777777" w:rsidR="00BD18AA" w:rsidRPr="00ED2780" w:rsidRDefault="00BD18AA" w:rsidP="00D92B53">
      <w:pPr>
        <w:pStyle w:val="a5"/>
        <w:spacing w:before="0" w:beforeAutospacing="0" w:after="0" w:afterAutospacing="0"/>
        <w:jc w:val="both"/>
        <w:rPr>
          <w:lang w:val="uk-UA"/>
        </w:rPr>
      </w:pPr>
      <w:r>
        <w:rPr>
          <w:lang w:val="uk-UA"/>
        </w:rPr>
        <w:t>9</w:t>
      </w:r>
      <w:r w:rsidRPr="00ED2780">
        <w:rPr>
          <w:lang w:val="uk-UA"/>
        </w:rPr>
        <w:t xml:space="preserve">.3.3 Під час транспортування уникайте прямого попадання сонячних променів, дощу </w:t>
      </w:r>
      <w:r w:rsidR="00D92B53">
        <w:rPr>
          <w:lang w:val="uk-UA"/>
        </w:rPr>
        <w:t>та</w:t>
      </w:r>
      <w:r w:rsidRPr="00ED2780">
        <w:rPr>
          <w:lang w:val="uk-UA"/>
        </w:rPr>
        <w:t xml:space="preserve"> снігу. </w:t>
      </w:r>
    </w:p>
    <w:p w14:paraId="34389970" w14:textId="77777777" w:rsidR="00BD18AA" w:rsidRDefault="00BD18AA" w:rsidP="0097142F">
      <w:pPr>
        <w:pStyle w:val="a5"/>
        <w:tabs>
          <w:tab w:val="left" w:pos="2010"/>
        </w:tabs>
        <w:spacing w:before="0" w:beforeAutospacing="0" w:after="0" w:afterAutospacing="0"/>
        <w:rPr>
          <w:b/>
          <w:bCs/>
          <w:lang w:val="uk-UA"/>
        </w:rPr>
      </w:pPr>
    </w:p>
    <w:p w14:paraId="7A6321F2" w14:textId="77777777" w:rsidR="007A4791" w:rsidRPr="007A4791" w:rsidRDefault="007A4791" w:rsidP="007A4791">
      <w:pPr>
        <w:pStyle w:val="a5"/>
        <w:shd w:val="clear" w:color="auto" w:fill="FFFFFF" w:themeFill="background1"/>
        <w:spacing w:before="0" w:beforeAutospacing="0" w:after="0" w:afterAutospacing="0"/>
        <w:jc w:val="both"/>
        <w:rPr>
          <w:b/>
          <w:bCs/>
          <w:lang w:val="uk-UA"/>
        </w:rPr>
      </w:pPr>
      <w:r w:rsidRPr="007A4791">
        <w:rPr>
          <w:b/>
          <w:bCs/>
          <w:lang w:val="uk-UA"/>
        </w:rPr>
        <w:lastRenderedPageBreak/>
        <w:t>10. ОХОРОНА НАВКОЛИШНЬОГО СЕРЕДОВИЩА</w:t>
      </w:r>
    </w:p>
    <w:p w14:paraId="481A2CF6" w14:textId="77777777" w:rsidR="007A4791" w:rsidRPr="00ED2780" w:rsidRDefault="007A4791" w:rsidP="007A4791">
      <w:pPr>
        <w:pStyle w:val="a5"/>
        <w:spacing w:before="0" w:beforeAutospacing="0" w:after="0" w:afterAutospacing="0"/>
        <w:jc w:val="both"/>
        <w:rPr>
          <w:lang w:val="uk-UA"/>
        </w:rPr>
      </w:pPr>
      <w:r w:rsidRPr="00ED2780">
        <w:rPr>
          <w:lang w:val="uk-UA"/>
        </w:rPr>
        <w:t>Будь ласка, утилізуйте у відповідності з місцевим законодавством.</w:t>
      </w:r>
    </w:p>
    <w:p w14:paraId="2F3BB083" w14:textId="77777777" w:rsidR="007A4791" w:rsidRDefault="007A4791" w:rsidP="0097142F">
      <w:pPr>
        <w:pStyle w:val="a5"/>
        <w:tabs>
          <w:tab w:val="left" w:pos="2010"/>
        </w:tabs>
        <w:spacing w:before="0" w:beforeAutospacing="0" w:after="0" w:afterAutospacing="0"/>
        <w:rPr>
          <w:b/>
          <w:bCs/>
          <w:lang w:val="uk-UA"/>
        </w:rPr>
      </w:pPr>
    </w:p>
    <w:p w14:paraId="1FEF4E95" w14:textId="77777777" w:rsidR="007A4791" w:rsidRPr="007A4791" w:rsidRDefault="007A4791" w:rsidP="007A4791">
      <w:pPr>
        <w:pStyle w:val="a5"/>
        <w:shd w:val="clear" w:color="auto" w:fill="FFFFFF" w:themeFill="background1"/>
        <w:spacing w:before="0" w:beforeAutospacing="0" w:after="0" w:afterAutospacing="0"/>
        <w:jc w:val="both"/>
        <w:rPr>
          <w:b/>
          <w:bCs/>
          <w:lang w:val="uk-UA"/>
        </w:rPr>
      </w:pPr>
      <w:r w:rsidRPr="007A4791">
        <w:rPr>
          <w:b/>
          <w:bCs/>
          <w:lang w:val="uk-UA"/>
        </w:rPr>
        <w:t>1</w:t>
      </w:r>
      <w:r>
        <w:rPr>
          <w:b/>
          <w:bCs/>
          <w:lang w:val="uk-UA"/>
        </w:rPr>
        <w:t>1</w:t>
      </w:r>
      <w:r w:rsidRPr="007A4791">
        <w:rPr>
          <w:b/>
          <w:bCs/>
          <w:lang w:val="uk-UA"/>
        </w:rPr>
        <w:t xml:space="preserve">. СЕРВІСНЕ ОБСЛУГОВУВАННЯ </w:t>
      </w:r>
    </w:p>
    <w:p w14:paraId="3AA67E6D" w14:textId="77777777" w:rsidR="007A4791" w:rsidRPr="00ED2780" w:rsidRDefault="007A4791" w:rsidP="00D92B53">
      <w:pPr>
        <w:pStyle w:val="a5"/>
        <w:shd w:val="clear" w:color="auto" w:fill="FFFFFF" w:themeFill="background1"/>
        <w:spacing w:before="0" w:beforeAutospacing="0" w:after="0" w:afterAutospacing="0"/>
        <w:jc w:val="both"/>
        <w:rPr>
          <w:lang w:val="uk-UA"/>
        </w:rPr>
      </w:pPr>
      <w:r w:rsidRPr="00ED2780">
        <w:rPr>
          <w:lang w:val="uk-UA"/>
        </w:rPr>
        <w:t xml:space="preserve">З моменту продажу цього пристрою на основі гарантійного талона ми відремонтуємо його безкоштовно, </w:t>
      </w:r>
      <w:r w:rsidR="00D92B53">
        <w:rPr>
          <w:lang w:val="uk-UA"/>
        </w:rPr>
        <w:t>при виникненні проблем</w:t>
      </w:r>
      <w:r w:rsidRPr="00ED2780">
        <w:rPr>
          <w:lang w:val="uk-UA"/>
        </w:rPr>
        <w:t xml:space="preserve"> з якістю. Дивись гарантійний термін в гарантійному талоні.</w:t>
      </w:r>
    </w:p>
    <w:p w14:paraId="204CDC57" w14:textId="77777777" w:rsidR="007A4791" w:rsidRDefault="007A4791" w:rsidP="0097142F">
      <w:pPr>
        <w:pStyle w:val="a5"/>
        <w:tabs>
          <w:tab w:val="left" w:pos="2010"/>
        </w:tabs>
        <w:spacing w:before="0" w:beforeAutospacing="0" w:after="0" w:afterAutospacing="0"/>
        <w:rPr>
          <w:b/>
          <w:bCs/>
          <w:lang w:val="uk-UA"/>
        </w:rPr>
      </w:pPr>
    </w:p>
    <w:p w14:paraId="3FADA6AF" w14:textId="77777777" w:rsidR="007A4791" w:rsidRPr="007A4791" w:rsidRDefault="007A4791" w:rsidP="007A4791">
      <w:pPr>
        <w:pStyle w:val="a5"/>
        <w:shd w:val="clear" w:color="auto" w:fill="FFFFFF" w:themeFill="background1"/>
        <w:spacing w:before="0" w:beforeAutospacing="0" w:after="0" w:afterAutospacing="0"/>
        <w:jc w:val="both"/>
        <w:rPr>
          <w:b/>
          <w:bCs/>
          <w:lang w:val="uk-UA"/>
        </w:rPr>
      </w:pPr>
      <w:r w:rsidRPr="007A4791">
        <w:rPr>
          <w:b/>
          <w:bCs/>
          <w:lang w:val="uk-UA"/>
        </w:rPr>
        <w:t>12. ЗНАЧЕННЯ СИМВОЛІВ</w:t>
      </w:r>
    </w:p>
    <w:tbl>
      <w:tblPr>
        <w:tblStyle w:val="a6"/>
        <w:tblW w:w="0" w:type="auto"/>
        <w:tblLook w:val="04A0" w:firstRow="1" w:lastRow="0" w:firstColumn="1" w:lastColumn="0" w:noHBand="0" w:noVBand="1"/>
      </w:tblPr>
      <w:tblGrid>
        <w:gridCol w:w="2379"/>
        <w:gridCol w:w="2361"/>
        <w:gridCol w:w="2365"/>
        <w:gridCol w:w="2240"/>
      </w:tblGrid>
      <w:tr w:rsidR="007A4791" w14:paraId="4CC5E219" w14:textId="77777777" w:rsidTr="007A4791">
        <w:tc>
          <w:tcPr>
            <w:tcW w:w="2392" w:type="dxa"/>
          </w:tcPr>
          <w:p w14:paraId="03E06071" w14:textId="77777777" w:rsidR="007A4791" w:rsidRDefault="00D92B53" w:rsidP="0097142F">
            <w:pPr>
              <w:pStyle w:val="a5"/>
              <w:tabs>
                <w:tab w:val="left" w:pos="2010"/>
              </w:tabs>
              <w:spacing w:before="0" w:beforeAutospacing="0" w:after="0" w:afterAutospacing="0"/>
              <w:rPr>
                <w:b/>
                <w:bCs/>
                <w:lang w:val="uk-UA"/>
              </w:rPr>
            </w:pPr>
            <w:r>
              <w:rPr>
                <w:b/>
                <w:bCs/>
                <w:noProof/>
                <w:lang w:val="uk-UA" w:eastAsia="uk-UA"/>
              </w:rPr>
              <w:drawing>
                <wp:inline distT="0" distB="0" distL="0" distR="0" wp14:anchorId="0C9B07DC" wp14:editId="32893619">
                  <wp:extent cx="1304925" cy="5438775"/>
                  <wp:effectExtent l="19050" t="0" r="9525" b="0"/>
                  <wp:docPr id="75" name="Рисунок 2"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ымянный.png"/>
                          <pic:cNvPicPr>
                            <a:picLocks noChangeAspect="1" noChangeArrowheads="1"/>
                          </pic:cNvPicPr>
                        </pic:nvPicPr>
                        <pic:blipFill>
                          <a:blip r:embed="rId57" cstate="print"/>
                          <a:srcRect/>
                          <a:stretch>
                            <a:fillRect/>
                          </a:stretch>
                        </pic:blipFill>
                        <pic:spPr bwMode="auto">
                          <a:xfrm>
                            <a:off x="0" y="0"/>
                            <a:ext cx="1304925" cy="5438775"/>
                          </a:xfrm>
                          <a:prstGeom prst="rect">
                            <a:avLst/>
                          </a:prstGeom>
                          <a:noFill/>
                          <a:ln w="9525">
                            <a:noFill/>
                            <a:miter lim="800000"/>
                            <a:headEnd/>
                            <a:tailEnd/>
                          </a:ln>
                        </pic:spPr>
                      </pic:pic>
                    </a:graphicData>
                  </a:graphic>
                </wp:inline>
              </w:drawing>
            </w:r>
          </w:p>
        </w:tc>
        <w:tc>
          <w:tcPr>
            <w:tcW w:w="2393" w:type="dxa"/>
          </w:tcPr>
          <w:p w14:paraId="51E092DC" w14:textId="77777777" w:rsidR="001D4482" w:rsidRDefault="001D4482" w:rsidP="001D4482">
            <w:pPr>
              <w:rPr>
                <w:rFonts w:asciiTheme="majorBidi" w:hAnsiTheme="majorBidi" w:cstheme="majorBidi"/>
                <w:lang w:val="uk-UA"/>
              </w:rPr>
            </w:pPr>
          </w:p>
          <w:p w14:paraId="2F6EEA86" w14:textId="77777777" w:rsidR="00D92B53" w:rsidRDefault="00D92B53" w:rsidP="001D4482">
            <w:pPr>
              <w:rPr>
                <w:rFonts w:asciiTheme="majorBidi" w:hAnsiTheme="majorBidi" w:cstheme="majorBidi"/>
                <w:lang w:val="uk-UA"/>
              </w:rPr>
            </w:pPr>
          </w:p>
          <w:p w14:paraId="4D27E009" w14:textId="77777777" w:rsidR="00D92B53" w:rsidRDefault="00D92B53" w:rsidP="001D4482">
            <w:pPr>
              <w:rPr>
                <w:rFonts w:asciiTheme="majorBidi" w:hAnsiTheme="majorBidi" w:cstheme="majorBidi"/>
                <w:lang w:val="uk-UA"/>
              </w:rPr>
            </w:pPr>
          </w:p>
          <w:p w14:paraId="0DCA8C71" w14:textId="77777777" w:rsidR="00D92B53" w:rsidRDefault="00D92B53" w:rsidP="001D4482">
            <w:pPr>
              <w:rPr>
                <w:rFonts w:asciiTheme="majorBidi" w:hAnsiTheme="majorBidi" w:cstheme="majorBidi"/>
                <w:lang w:val="uk-UA"/>
              </w:rPr>
            </w:pPr>
          </w:p>
          <w:p w14:paraId="2E7A965B" w14:textId="77777777" w:rsidR="001D4482" w:rsidRPr="00ED2780" w:rsidRDefault="001D4482" w:rsidP="001D4482">
            <w:pPr>
              <w:rPr>
                <w:rFonts w:asciiTheme="majorBidi" w:hAnsiTheme="majorBidi" w:cstheme="majorBidi"/>
                <w:lang w:val="uk-UA"/>
              </w:rPr>
            </w:pPr>
            <w:r w:rsidRPr="00ED2780">
              <w:rPr>
                <w:rFonts w:asciiTheme="majorBidi" w:hAnsiTheme="majorBidi" w:cstheme="majorBidi"/>
                <w:lang w:val="uk-UA"/>
              </w:rPr>
              <w:t>Звичайне обладнання</w:t>
            </w:r>
          </w:p>
          <w:p w14:paraId="2FE6E997" w14:textId="77777777" w:rsidR="007A4791" w:rsidRDefault="007A4791" w:rsidP="001D4482">
            <w:pPr>
              <w:pStyle w:val="a5"/>
              <w:tabs>
                <w:tab w:val="left" w:pos="2010"/>
              </w:tabs>
              <w:spacing w:before="0" w:beforeAutospacing="0" w:after="0" w:afterAutospacing="0"/>
              <w:rPr>
                <w:b/>
                <w:bCs/>
                <w:lang w:val="uk-UA"/>
              </w:rPr>
            </w:pPr>
          </w:p>
          <w:p w14:paraId="489C191A" w14:textId="77777777" w:rsidR="001D4482" w:rsidRDefault="001D4482" w:rsidP="001D4482">
            <w:pPr>
              <w:pStyle w:val="a5"/>
              <w:tabs>
                <w:tab w:val="left" w:pos="2010"/>
              </w:tabs>
              <w:spacing w:before="0" w:beforeAutospacing="0" w:after="0" w:afterAutospacing="0"/>
              <w:rPr>
                <w:b/>
                <w:bCs/>
                <w:lang w:val="uk-UA"/>
              </w:rPr>
            </w:pPr>
          </w:p>
          <w:p w14:paraId="277BCCB8" w14:textId="77777777" w:rsidR="001D4482" w:rsidRDefault="001D4482" w:rsidP="001D4482">
            <w:pPr>
              <w:pStyle w:val="a5"/>
              <w:tabs>
                <w:tab w:val="left" w:pos="2010"/>
              </w:tabs>
              <w:spacing w:before="0" w:beforeAutospacing="0" w:after="0" w:afterAutospacing="0"/>
              <w:rPr>
                <w:lang w:val="uk-UA"/>
              </w:rPr>
            </w:pPr>
            <w:r w:rsidRPr="001D4482">
              <w:rPr>
                <w:lang w:val="uk-UA"/>
              </w:rPr>
              <w:t>Дата виробництва</w:t>
            </w:r>
          </w:p>
          <w:p w14:paraId="53697341" w14:textId="77777777" w:rsidR="001D4482" w:rsidRDefault="001D4482" w:rsidP="001D4482">
            <w:pPr>
              <w:pStyle w:val="a5"/>
              <w:tabs>
                <w:tab w:val="left" w:pos="2010"/>
              </w:tabs>
              <w:spacing w:before="0" w:beforeAutospacing="0" w:after="0" w:afterAutospacing="0"/>
              <w:rPr>
                <w:lang w:val="uk-UA"/>
              </w:rPr>
            </w:pPr>
          </w:p>
          <w:p w14:paraId="0F77583D" w14:textId="77777777" w:rsidR="001D4482" w:rsidRPr="00ED2780" w:rsidRDefault="001D4482" w:rsidP="001D4482">
            <w:pPr>
              <w:rPr>
                <w:rFonts w:asciiTheme="majorBidi" w:hAnsiTheme="majorBidi" w:cstheme="majorBidi"/>
                <w:lang w:val="uk-UA"/>
              </w:rPr>
            </w:pPr>
            <w:r w:rsidRPr="00ED2780">
              <w:rPr>
                <w:rFonts w:asciiTheme="majorBidi" w:hAnsiTheme="majorBidi" w:cstheme="majorBidi"/>
                <w:lang w:val="uk-UA"/>
              </w:rPr>
              <w:t>Робоча частина приладу відноситься до класу BF</w:t>
            </w:r>
          </w:p>
          <w:p w14:paraId="7080C48B" w14:textId="77777777" w:rsidR="001D4482" w:rsidRPr="00ED2780" w:rsidRDefault="001D4482" w:rsidP="001D4482">
            <w:pPr>
              <w:rPr>
                <w:rFonts w:asciiTheme="majorBidi" w:hAnsiTheme="majorBidi" w:cstheme="majorBidi"/>
                <w:lang w:val="uk-UA"/>
              </w:rPr>
            </w:pPr>
          </w:p>
          <w:p w14:paraId="17010508" w14:textId="77777777" w:rsidR="001D4482" w:rsidRDefault="001D4482" w:rsidP="001D4482">
            <w:pPr>
              <w:spacing w:line="259" w:lineRule="auto"/>
              <w:rPr>
                <w:rFonts w:ascii="Times New Roman" w:eastAsia="Calibri" w:hAnsi="Times New Roman" w:cs="Times New Roman"/>
                <w:lang w:val="uk-UA"/>
              </w:rPr>
            </w:pPr>
            <w:r w:rsidRPr="00ED2780">
              <w:rPr>
                <w:rFonts w:ascii="Times New Roman" w:eastAsia="Calibri" w:hAnsi="Times New Roman" w:cs="Times New Roman"/>
                <w:lang w:val="uk-UA"/>
              </w:rPr>
              <w:t>Використовувати тільки в приміщенні</w:t>
            </w:r>
          </w:p>
          <w:p w14:paraId="1D2AB330" w14:textId="77777777" w:rsidR="001D4482" w:rsidRPr="00ED2780" w:rsidRDefault="001D4482" w:rsidP="001D4482">
            <w:pPr>
              <w:spacing w:line="259" w:lineRule="auto"/>
              <w:rPr>
                <w:rFonts w:ascii="Times New Roman" w:eastAsia="Calibri" w:hAnsi="Times New Roman" w:cs="Times New Roman"/>
                <w:lang w:val="uk-UA"/>
              </w:rPr>
            </w:pPr>
          </w:p>
          <w:p w14:paraId="0A290385" w14:textId="77777777" w:rsidR="001D4482" w:rsidRDefault="001D4482" w:rsidP="001D4482">
            <w:pPr>
              <w:spacing w:line="259" w:lineRule="auto"/>
              <w:rPr>
                <w:rFonts w:ascii="Times New Roman" w:eastAsia="Calibri" w:hAnsi="Times New Roman" w:cs="Times New Roman"/>
                <w:lang w:val="uk-UA"/>
              </w:rPr>
            </w:pPr>
            <w:r w:rsidRPr="00ED2780">
              <w:rPr>
                <w:rFonts w:ascii="Times New Roman" w:eastAsia="Calibri" w:hAnsi="Times New Roman" w:cs="Times New Roman"/>
                <w:lang w:val="uk-UA"/>
              </w:rPr>
              <w:t xml:space="preserve">Використовувати з обережністю </w:t>
            </w:r>
          </w:p>
          <w:p w14:paraId="6278B8F1" w14:textId="77777777" w:rsidR="001D4482" w:rsidRPr="00ED2780" w:rsidRDefault="001D4482" w:rsidP="001D4482">
            <w:pPr>
              <w:spacing w:line="259" w:lineRule="auto"/>
              <w:rPr>
                <w:rFonts w:ascii="Times New Roman" w:eastAsia="Calibri" w:hAnsi="Times New Roman" w:cs="Times New Roman"/>
                <w:lang w:val="uk-UA"/>
              </w:rPr>
            </w:pPr>
          </w:p>
          <w:p w14:paraId="4C5BD529" w14:textId="77777777" w:rsidR="001D4482" w:rsidRDefault="001D4482" w:rsidP="001D4482">
            <w:pPr>
              <w:pStyle w:val="a5"/>
              <w:tabs>
                <w:tab w:val="left" w:pos="2010"/>
              </w:tabs>
              <w:spacing w:before="0" w:beforeAutospacing="0" w:after="0" w:afterAutospacing="0"/>
              <w:rPr>
                <w:rFonts w:eastAsia="Calibri"/>
                <w:lang w:val="uk-UA"/>
              </w:rPr>
            </w:pPr>
            <w:r w:rsidRPr="00ED2780">
              <w:rPr>
                <w:rFonts w:eastAsia="Calibri"/>
                <w:lang w:val="uk-UA"/>
              </w:rPr>
              <w:t>Обмеження по вологості при зберіганні</w:t>
            </w:r>
          </w:p>
          <w:p w14:paraId="7A0D570A" w14:textId="77777777" w:rsidR="001D4482" w:rsidRDefault="001D4482" w:rsidP="001D4482">
            <w:pPr>
              <w:pStyle w:val="a5"/>
              <w:tabs>
                <w:tab w:val="left" w:pos="2010"/>
              </w:tabs>
              <w:spacing w:before="0" w:beforeAutospacing="0" w:after="0" w:afterAutospacing="0"/>
              <w:rPr>
                <w:rFonts w:eastAsia="Calibri"/>
                <w:lang w:val="uk-UA"/>
              </w:rPr>
            </w:pPr>
          </w:p>
          <w:p w14:paraId="6CD10FF8" w14:textId="77777777" w:rsidR="001D4482" w:rsidRPr="00ED2780" w:rsidRDefault="001D4482" w:rsidP="001D4482">
            <w:pPr>
              <w:spacing w:after="160" w:line="259" w:lineRule="auto"/>
              <w:rPr>
                <w:rFonts w:ascii="Times New Roman" w:eastAsia="Calibri" w:hAnsi="Times New Roman" w:cs="Times New Roman"/>
                <w:lang w:val="uk-UA"/>
              </w:rPr>
            </w:pPr>
            <w:r w:rsidRPr="00ED2780">
              <w:rPr>
                <w:rFonts w:ascii="Times New Roman" w:eastAsia="Calibri" w:hAnsi="Times New Roman" w:cs="Times New Roman"/>
                <w:lang w:val="uk-UA"/>
              </w:rPr>
              <w:t>Атмосферний тиск при зберіганні</w:t>
            </w:r>
          </w:p>
          <w:p w14:paraId="2B5E8851" w14:textId="77777777" w:rsidR="001D4482" w:rsidRDefault="001D4482" w:rsidP="001D4482">
            <w:pPr>
              <w:pStyle w:val="a5"/>
              <w:tabs>
                <w:tab w:val="left" w:pos="2010"/>
              </w:tabs>
              <w:spacing w:before="0" w:beforeAutospacing="0" w:after="0" w:afterAutospacing="0"/>
              <w:rPr>
                <w:rFonts w:eastAsia="Calibri"/>
                <w:lang w:val="uk-UA"/>
              </w:rPr>
            </w:pPr>
            <w:r w:rsidRPr="00ED2780">
              <w:rPr>
                <w:rFonts w:eastAsia="Calibri"/>
                <w:lang w:val="uk-UA"/>
              </w:rPr>
              <w:t>Відповідає вимогам Директиви по утилізації відходів електрообладнання (WEEE)</w:t>
            </w:r>
          </w:p>
          <w:p w14:paraId="64A06291" w14:textId="77777777" w:rsidR="001D4482" w:rsidRPr="001D4482" w:rsidRDefault="001D4482" w:rsidP="001D4482">
            <w:pPr>
              <w:pStyle w:val="a5"/>
              <w:tabs>
                <w:tab w:val="left" w:pos="2010"/>
              </w:tabs>
              <w:spacing w:before="0" w:beforeAutospacing="0" w:after="0" w:afterAutospacing="0"/>
              <w:rPr>
                <w:lang w:val="uk-UA"/>
              </w:rPr>
            </w:pPr>
          </w:p>
        </w:tc>
        <w:tc>
          <w:tcPr>
            <w:tcW w:w="2393" w:type="dxa"/>
          </w:tcPr>
          <w:p w14:paraId="77F23807" w14:textId="77777777" w:rsidR="007A4791" w:rsidRDefault="001D4482" w:rsidP="0097142F">
            <w:pPr>
              <w:pStyle w:val="a5"/>
              <w:tabs>
                <w:tab w:val="left" w:pos="2010"/>
              </w:tabs>
              <w:spacing w:before="0" w:beforeAutospacing="0" w:after="0" w:afterAutospacing="0"/>
              <w:rPr>
                <w:b/>
                <w:bCs/>
                <w:lang w:val="uk-UA"/>
              </w:rPr>
            </w:pPr>
            <w:r>
              <w:rPr>
                <w:b/>
                <w:bCs/>
                <w:noProof/>
                <w:lang w:val="uk-UA" w:eastAsia="uk-UA"/>
              </w:rPr>
              <w:drawing>
                <wp:inline distT="0" distB="0" distL="0" distR="0" wp14:anchorId="54ED393E" wp14:editId="2BB9E966">
                  <wp:extent cx="1249432" cy="4105275"/>
                  <wp:effectExtent l="19050" t="0" r="7868"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srcRect/>
                          <a:stretch>
                            <a:fillRect/>
                          </a:stretch>
                        </pic:blipFill>
                        <pic:spPr bwMode="auto">
                          <a:xfrm>
                            <a:off x="0" y="0"/>
                            <a:ext cx="1249432" cy="4105275"/>
                          </a:xfrm>
                          <a:prstGeom prst="rect">
                            <a:avLst/>
                          </a:prstGeom>
                          <a:noFill/>
                          <a:ln w="9525">
                            <a:noFill/>
                            <a:miter lim="800000"/>
                            <a:headEnd/>
                            <a:tailEnd/>
                          </a:ln>
                        </pic:spPr>
                      </pic:pic>
                    </a:graphicData>
                  </a:graphic>
                </wp:inline>
              </w:drawing>
            </w:r>
          </w:p>
        </w:tc>
        <w:tc>
          <w:tcPr>
            <w:tcW w:w="2393" w:type="dxa"/>
          </w:tcPr>
          <w:p w14:paraId="225C5F34" w14:textId="77777777" w:rsidR="001D4482" w:rsidRDefault="001D4482" w:rsidP="0097142F">
            <w:pPr>
              <w:pStyle w:val="a5"/>
              <w:tabs>
                <w:tab w:val="left" w:pos="2010"/>
              </w:tabs>
              <w:spacing w:before="0" w:beforeAutospacing="0" w:after="0" w:afterAutospacing="0"/>
              <w:rPr>
                <w:rFonts w:eastAsia="Calibri"/>
                <w:lang w:val="uk-UA"/>
              </w:rPr>
            </w:pPr>
          </w:p>
          <w:p w14:paraId="4CBD0EB4" w14:textId="77777777" w:rsidR="007A4791" w:rsidRDefault="001D4482" w:rsidP="0097142F">
            <w:pPr>
              <w:pStyle w:val="a5"/>
              <w:tabs>
                <w:tab w:val="left" w:pos="2010"/>
              </w:tabs>
              <w:spacing w:before="0" w:beforeAutospacing="0" w:after="0" w:afterAutospacing="0"/>
              <w:rPr>
                <w:rFonts w:eastAsia="Calibri"/>
                <w:lang w:val="uk-UA"/>
              </w:rPr>
            </w:pPr>
            <w:r w:rsidRPr="00ED2780">
              <w:rPr>
                <w:rFonts w:eastAsia="Calibri"/>
                <w:lang w:val="uk-UA"/>
              </w:rPr>
              <w:t>Слідувати посібнику користувача</w:t>
            </w:r>
          </w:p>
          <w:p w14:paraId="0BE9EDCE" w14:textId="77777777" w:rsidR="001D4482" w:rsidRDefault="001D4482" w:rsidP="0097142F">
            <w:pPr>
              <w:pStyle w:val="a5"/>
              <w:tabs>
                <w:tab w:val="left" w:pos="2010"/>
              </w:tabs>
              <w:spacing w:before="0" w:beforeAutospacing="0" w:after="0" w:afterAutospacing="0"/>
              <w:rPr>
                <w:rFonts w:eastAsia="Calibri"/>
                <w:lang w:val="uk-UA"/>
              </w:rPr>
            </w:pPr>
          </w:p>
          <w:p w14:paraId="2854A638" w14:textId="77777777" w:rsidR="001D4482" w:rsidRDefault="001D4482" w:rsidP="0097142F">
            <w:pPr>
              <w:pStyle w:val="a5"/>
              <w:tabs>
                <w:tab w:val="left" w:pos="2010"/>
              </w:tabs>
              <w:spacing w:before="0" w:beforeAutospacing="0" w:after="0" w:afterAutospacing="0"/>
              <w:rPr>
                <w:rFonts w:eastAsia="Calibri"/>
                <w:lang w:val="uk-UA"/>
              </w:rPr>
            </w:pPr>
            <w:r>
              <w:rPr>
                <w:rFonts w:eastAsia="Calibri"/>
                <w:lang w:val="uk-UA"/>
              </w:rPr>
              <w:t>Серійний номер</w:t>
            </w:r>
          </w:p>
          <w:p w14:paraId="52797687" w14:textId="77777777" w:rsidR="001D4482" w:rsidRDefault="001D4482" w:rsidP="0097142F">
            <w:pPr>
              <w:pStyle w:val="a5"/>
              <w:tabs>
                <w:tab w:val="left" w:pos="2010"/>
              </w:tabs>
              <w:spacing w:before="0" w:beforeAutospacing="0" w:after="0" w:afterAutospacing="0"/>
              <w:rPr>
                <w:rFonts w:eastAsia="Calibri"/>
                <w:lang w:val="uk-UA"/>
              </w:rPr>
            </w:pPr>
          </w:p>
          <w:p w14:paraId="18C4FE20" w14:textId="77777777" w:rsidR="001D4482" w:rsidRDefault="001D4482" w:rsidP="0097142F">
            <w:pPr>
              <w:pStyle w:val="a5"/>
              <w:tabs>
                <w:tab w:val="left" w:pos="2010"/>
              </w:tabs>
              <w:spacing w:before="0" w:beforeAutospacing="0" w:after="0" w:afterAutospacing="0"/>
              <w:rPr>
                <w:rFonts w:eastAsia="Calibri"/>
                <w:lang w:val="uk-UA"/>
              </w:rPr>
            </w:pPr>
            <w:r>
              <w:rPr>
                <w:rFonts w:eastAsia="Calibri"/>
                <w:lang w:val="uk-UA"/>
              </w:rPr>
              <w:t xml:space="preserve">Виробник </w:t>
            </w:r>
          </w:p>
          <w:p w14:paraId="5855C660" w14:textId="77777777" w:rsidR="001D4482" w:rsidRDefault="001D4482" w:rsidP="0097142F">
            <w:pPr>
              <w:pStyle w:val="a5"/>
              <w:tabs>
                <w:tab w:val="left" w:pos="2010"/>
              </w:tabs>
              <w:spacing w:before="0" w:beforeAutospacing="0" w:after="0" w:afterAutospacing="0"/>
              <w:rPr>
                <w:rFonts w:eastAsia="Calibri"/>
                <w:lang w:val="uk-UA"/>
              </w:rPr>
            </w:pPr>
          </w:p>
          <w:p w14:paraId="6DA825EB" w14:textId="77777777" w:rsidR="001D4482" w:rsidRDefault="001D4482" w:rsidP="0097142F">
            <w:pPr>
              <w:pStyle w:val="a5"/>
              <w:tabs>
                <w:tab w:val="left" w:pos="2010"/>
              </w:tabs>
              <w:spacing w:before="0" w:beforeAutospacing="0" w:after="0" w:afterAutospacing="0"/>
              <w:rPr>
                <w:rFonts w:eastAsia="Calibri"/>
                <w:lang w:val="uk-UA"/>
              </w:rPr>
            </w:pPr>
          </w:p>
          <w:p w14:paraId="66C3886D" w14:textId="77777777" w:rsidR="001D4482" w:rsidRPr="00ED2780" w:rsidRDefault="001D4482" w:rsidP="001D4482">
            <w:pPr>
              <w:spacing w:after="160" w:line="259" w:lineRule="auto"/>
              <w:rPr>
                <w:rFonts w:ascii="Times New Roman" w:eastAsia="Calibri" w:hAnsi="Times New Roman" w:cs="Times New Roman"/>
                <w:sz w:val="24"/>
                <w:szCs w:val="24"/>
                <w:lang w:val="uk-UA"/>
              </w:rPr>
            </w:pPr>
            <w:r w:rsidRPr="00ED2780">
              <w:rPr>
                <w:rFonts w:ascii="Times New Roman" w:eastAsia="Calibri" w:hAnsi="Times New Roman" w:cs="Times New Roman"/>
                <w:sz w:val="24"/>
                <w:szCs w:val="24"/>
                <w:lang w:val="uk-UA"/>
              </w:rPr>
              <w:t>Обладнання класу II</w:t>
            </w:r>
          </w:p>
          <w:p w14:paraId="7655B8B4" w14:textId="77777777" w:rsidR="001D4482" w:rsidRPr="001D4482" w:rsidRDefault="001D4482" w:rsidP="0097142F">
            <w:pPr>
              <w:pStyle w:val="a5"/>
              <w:tabs>
                <w:tab w:val="left" w:pos="2010"/>
              </w:tabs>
              <w:spacing w:before="0" w:beforeAutospacing="0" w:after="0" w:afterAutospacing="0"/>
              <w:rPr>
                <w:lang w:val="uk-UA"/>
              </w:rPr>
            </w:pPr>
          </w:p>
          <w:p w14:paraId="519BBBF0" w14:textId="77777777" w:rsidR="001D4482" w:rsidRDefault="001D4482" w:rsidP="0097142F">
            <w:pPr>
              <w:pStyle w:val="a5"/>
              <w:tabs>
                <w:tab w:val="left" w:pos="2010"/>
              </w:tabs>
              <w:spacing w:before="0" w:beforeAutospacing="0" w:after="0" w:afterAutospacing="0"/>
              <w:rPr>
                <w:b/>
                <w:bCs/>
                <w:lang w:val="uk-UA"/>
              </w:rPr>
            </w:pPr>
            <w:r w:rsidRPr="001D4482">
              <w:rPr>
                <w:lang w:val="uk-UA"/>
              </w:rPr>
              <w:t>Утилізація</w:t>
            </w:r>
            <w:r>
              <w:rPr>
                <w:b/>
                <w:bCs/>
                <w:lang w:val="uk-UA"/>
              </w:rPr>
              <w:t xml:space="preserve"> </w:t>
            </w:r>
          </w:p>
          <w:p w14:paraId="5E85CB6A" w14:textId="77777777" w:rsidR="001D4482" w:rsidRDefault="001D4482" w:rsidP="0097142F">
            <w:pPr>
              <w:pStyle w:val="a5"/>
              <w:tabs>
                <w:tab w:val="left" w:pos="2010"/>
              </w:tabs>
              <w:spacing w:before="0" w:beforeAutospacing="0" w:after="0" w:afterAutospacing="0"/>
              <w:rPr>
                <w:b/>
                <w:bCs/>
                <w:lang w:val="uk-UA"/>
              </w:rPr>
            </w:pPr>
          </w:p>
          <w:p w14:paraId="4DD98A8F" w14:textId="77777777" w:rsidR="001D4482" w:rsidRDefault="001D4482" w:rsidP="0097142F">
            <w:pPr>
              <w:pStyle w:val="a5"/>
              <w:tabs>
                <w:tab w:val="left" w:pos="2010"/>
              </w:tabs>
              <w:spacing w:before="0" w:beforeAutospacing="0" w:after="0" w:afterAutospacing="0"/>
              <w:rPr>
                <w:b/>
                <w:bCs/>
                <w:lang w:val="uk-UA"/>
              </w:rPr>
            </w:pPr>
          </w:p>
          <w:p w14:paraId="2DA55CC1" w14:textId="77777777" w:rsidR="001D4482" w:rsidRPr="00ED2780" w:rsidRDefault="001D4482" w:rsidP="001D4482">
            <w:pPr>
              <w:spacing w:after="160" w:line="259" w:lineRule="auto"/>
              <w:rPr>
                <w:rFonts w:ascii="Times New Roman" w:eastAsia="Calibri" w:hAnsi="Times New Roman" w:cs="Times New Roman"/>
                <w:sz w:val="24"/>
                <w:szCs w:val="24"/>
                <w:lang w:val="uk-UA"/>
              </w:rPr>
            </w:pPr>
            <w:r w:rsidRPr="00ED2780">
              <w:rPr>
                <w:rFonts w:ascii="Times New Roman" w:eastAsia="Calibri" w:hAnsi="Times New Roman" w:cs="Times New Roman"/>
                <w:sz w:val="24"/>
                <w:szCs w:val="24"/>
                <w:lang w:val="uk-UA"/>
              </w:rPr>
              <w:t>Зберігати в сухому місці</w:t>
            </w:r>
          </w:p>
          <w:p w14:paraId="3BE4128F" w14:textId="77777777" w:rsidR="001D4482" w:rsidRDefault="001D4482" w:rsidP="001D4482">
            <w:pPr>
              <w:rPr>
                <w:rFonts w:ascii="Times New Roman" w:eastAsia="Calibri" w:hAnsi="Times New Roman" w:cs="Times New Roman"/>
                <w:lang w:val="uk-UA"/>
              </w:rPr>
            </w:pPr>
          </w:p>
          <w:p w14:paraId="37A8C580" w14:textId="77777777" w:rsidR="001D4482" w:rsidRPr="00ED2780" w:rsidRDefault="001D4482" w:rsidP="001D4482">
            <w:pPr>
              <w:rPr>
                <w:rFonts w:ascii="Times New Roman" w:eastAsia="Calibri" w:hAnsi="Times New Roman" w:cs="Times New Roman"/>
                <w:lang w:val="uk-UA"/>
              </w:rPr>
            </w:pPr>
            <w:r w:rsidRPr="00ED2780">
              <w:rPr>
                <w:rFonts w:ascii="Times New Roman" w:eastAsia="Calibri" w:hAnsi="Times New Roman" w:cs="Times New Roman"/>
                <w:lang w:val="uk-UA"/>
              </w:rPr>
              <w:t>Кнопка в</w:t>
            </w:r>
            <w:r>
              <w:rPr>
                <w:rFonts w:ascii="Times New Roman" w:eastAsia="Calibri" w:hAnsi="Times New Roman" w:cs="Times New Roman"/>
                <w:lang w:val="uk-UA"/>
              </w:rPr>
              <w:t>імк</w:t>
            </w:r>
            <w:r w:rsidRPr="00ED2780">
              <w:rPr>
                <w:rFonts w:ascii="Times New Roman" w:eastAsia="Calibri" w:hAnsi="Times New Roman" w:cs="Times New Roman"/>
                <w:lang w:val="uk-UA"/>
              </w:rPr>
              <w:t>./ви</w:t>
            </w:r>
            <w:r>
              <w:rPr>
                <w:rFonts w:ascii="Times New Roman" w:eastAsia="Calibri" w:hAnsi="Times New Roman" w:cs="Times New Roman"/>
                <w:lang w:val="uk-UA"/>
              </w:rPr>
              <w:t>м</w:t>
            </w:r>
            <w:r w:rsidRPr="00ED2780">
              <w:rPr>
                <w:rFonts w:ascii="Times New Roman" w:eastAsia="Calibri" w:hAnsi="Times New Roman" w:cs="Times New Roman"/>
                <w:lang w:val="uk-UA"/>
              </w:rPr>
              <w:t>к.</w:t>
            </w:r>
          </w:p>
          <w:p w14:paraId="60AD9943" w14:textId="77777777" w:rsidR="001D4482" w:rsidRDefault="001D4482" w:rsidP="0097142F">
            <w:pPr>
              <w:pStyle w:val="a5"/>
              <w:tabs>
                <w:tab w:val="left" w:pos="2010"/>
              </w:tabs>
              <w:spacing w:before="0" w:beforeAutospacing="0" w:after="0" w:afterAutospacing="0"/>
              <w:rPr>
                <w:b/>
                <w:bCs/>
                <w:lang w:val="uk-UA"/>
              </w:rPr>
            </w:pPr>
          </w:p>
          <w:p w14:paraId="7EDD9067" w14:textId="77777777" w:rsidR="001D4482" w:rsidRPr="00ED2780" w:rsidRDefault="001D4482" w:rsidP="001D4482">
            <w:pPr>
              <w:spacing w:after="160" w:line="259" w:lineRule="auto"/>
              <w:rPr>
                <w:rFonts w:ascii="Times New Roman" w:eastAsia="Calibri" w:hAnsi="Times New Roman" w:cs="Times New Roman"/>
                <w:lang w:val="uk-UA"/>
              </w:rPr>
            </w:pPr>
            <w:r w:rsidRPr="00ED2780">
              <w:rPr>
                <w:rFonts w:ascii="Times New Roman" w:eastAsia="Calibri" w:hAnsi="Times New Roman" w:cs="Times New Roman"/>
                <w:lang w:val="uk-UA"/>
              </w:rPr>
              <w:t>Обмеження по температурі при зберіганні</w:t>
            </w:r>
          </w:p>
          <w:p w14:paraId="14F9C34B" w14:textId="77777777" w:rsidR="001D4482" w:rsidRDefault="001D4482" w:rsidP="0097142F">
            <w:pPr>
              <w:pStyle w:val="a5"/>
              <w:tabs>
                <w:tab w:val="left" w:pos="2010"/>
              </w:tabs>
              <w:spacing w:before="0" w:beforeAutospacing="0" w:after="0" w:afterAutospacing="0"/>
              <w:rPr>
                <w:b/>
                <w:bCs/>
                <w:lang w:val="uk-UA"/>
              </w:rPr>
            </w:pPr>
          </w:p>
        </w:tc>
      </w:tr>
    </w:tbl>
    <w:p w14:paraId="5E7FA85B" w14:textId="77777777" w:rsidR="007A4791" w:rsidRDefault="007A4791" w:rsidP="0097142F">
      <w:pPr>
        <w:pStyle w:val="a5"/>
        <w:tabs>
          <w:tab w:val="left" w:pos="2010"/>
        </w:tabs>
        <w:spacing w:before="0" w:beforeAutospacing="0" w:after="0" w:afterAutospacing="0"/>
        <w:rPr>
          <w:b/>
          <w:bCs/>
          <w:lang w:val="uk-UA"/>
        </w:rPr>
      </w:pPr>
    </w:p>
    <w:p w14:paraId="626A8BA4" w14:textId="77777777" w:rsidR="00373E37" w:rsidRPr="00373E37" w:rsidRDefault="00373E37" w:rsidP="00373E37">
      <w:pPr>
        <w:shd w:val="clear" w:color="auto" w:fill="FFFFFF" w:themeFill="background1"/>
        <w:spacing w:after="0" w:line="240" w:lineRule="auto"/>
        <w:rPr>
          <w:rFonts w:ascii="Times New Roman" w:hAnsi="Times New Roman" w:cs="Times New Roman"/>
          <w:b/>
          <w:bCs/>
          <w:sz w:val="24"/>
          <w:szCs w:val="24"/>
          <w:lang w:val="uk-UA"/>
        </w:rPr>
      </w:pPr>
      <w:r w:rsidRPr="00373E37">
        <w:rPr>
          <w:rFonts w:ascii="Times New Roman" w:hAnsi="Times New Roman" w:cs="Times New Roman"/>
          <w:b/>
          <w:bCs/>
          <w:sz w:val="24"/>
          <w:szCs w:val="24"/>
          <w:lang w:val="uk-UA"/>
        </w:rPr>
        <w:t>13. ЗАЯВА</w:t>
      </w:r>
    </w:p>
    <w:p w14:paraId="2C7BF197" w14:textId="77777777" w:rsidR="00373E37" w:rsidRDefault="00373E37" w:rsidP="00D92B53">
      <w:pPr>
        <w:spacing w:after="0" w:line="240" w:lineRule="auto"/>
        <w:rPr>
          <w:rFonts w:asciiTheme="majorBidi" w:hAnsiTheme="majorBidi" w:cstheme="majorBidi"/>
          <w:lang w:val="uk-UA"/>
        </w:rPr>
      </w:pPr>
      <w:r w:rsidRPr="00ED2780">
        <w:rPr>
          <w:rFonts w:asciiTheme="majorBidi" w:hAnsiTheme="majorBidi" w:cstheme="majorBidi"/>
          <w:lang w:val="uk-UA"/>
        </w:rPr>
        <w:t xml:space="preserve">Всі права на модифікацію даного пристрою збережені за виробником без подальшого повідомлення. Рисунки надані тільки для довідки. Право на остаточну інтерпретацію належить компанії «GUILIN WOODPECKER MEDICAL INSTRUMENT CO., LTD». На промисловий дизайн, внутрішній устрій </w:t>
      </w:r>
      <w:r w:rsidR="00D92B53">
        <w:rPr>
          <w:rFonts w:asciiTheme="majorBidi" w:hAnsiTheme="majorBidi" w:cstheme="majorBidi"/>
          <w:lang w:val="uk-UA"/>
        </w:rPr>
        <w:t>та</w:t>
      </w:r>
      <w:r w:rsidRPr="00ED2780">
        <w:rPr>
          <w:rFonts w:asciiTheme="majorBidi" w:hAnsiTheme="majorBidi" w:cstheme="majorBidi"/>
          <w:lang w:val="uk-UA"/>
        </w:rPr>
        <w:t xml:space="preserve"> т.п. компанією «WOODPECKER» заявлені кілька патентів, будь-яка копія </w:t>
      </w:r>
      <w:r w:rsidR="00D92B53">
        <w:rPr>
          <w:rFonts w:asciiTheme="majorBidi" w:hAnsiTheme="majorBidi" w:cstheme="majorBidi"/>
          <w:lang w:val="uk-UA"/>
        </w:rPr>
        <w:t>та</w:t>
      </w:r>
      <w:r w:rsidRPr="00ED2780">
        <w:rPr>
          <w:rFonts w:asciiTheme="majorBidi" w:hAnsiTheme="majorBidi" w:cstheme="majorBidi"/>
          <w:lang w:val="uk-UA"/>
        </w:rPr>
        <w:t xml:space="preserve"> підробка тягне за собою правову відповідальність.</w:t>
      </w:r>
    </w:p>
    <w:p w14:paraId="29EFED9F" w14:textId="77777777" w:rsidR="00F6791B" w:rsidRDefault="00F6791B" w:rsidP="00D92B53">
      <w:pPr>
        <w:spacing w:after="0" w:line="240" w:lineRule="auto"/>
        <w:rPr>
          <w:rFonts w:asciiTheme="majorBidi" w:hAnsiTheme="majorBidi" w:cstheme="majorBidi"/>
          <w:lang w:val="uk-UA"/>
        </w:rPr>
      </w:pPr>
    </w:p>
    <w:p w14:paraId="747BB657" w14:textId="77777777" w:rsidR="00F6791B" w:rsidRDefault="00F6791B" w:rsidP="00D92B53">
      <w:pPr>
        <w:spacing w:after="0" w:line="240" w:lineRule="auto"/>
        <w:rPr>
          <w:rFonts w:asciiTheme="majorBidi" w:hAnsiTheme="majorBidi" w:cstheme="majorBidi"/>
          <w:lang w:val="uk-UA"/>
        </w:rPr>
      </w:pPr>
    </w:p>
    <w:p w14:paraId="490F0FAE" w14:textId="77777777" w:rsidR="00F6791B" w:rsidRDefault="00F6791B" w:rsidP="00D92B53">
      <w:pPr>
        <w:spacing w:after="0" w:line="240" w:lineRule="auto"/>
        <w:rPr>
          <w:rFonts w:asciiTheme="majorBidi" w:hAnsiTheme="majorBidi" w:cstheme="majorBidi"/>
          <w:lang w:val="uk-UA"/>
        </w:rPr>
      </w:pPr>
    </w:p>
    <w:p w14:paraId="61D96B96" w14:textId="77777777" w:rsidR="00F6791B" w:rsidRDefault="00F6791B" w:rsidP="00D92B53">
      <w:pPr>
        <w:spacing w:after="0" w:line="240" w:lineRule="auto"/>
        <w:rPr>
          <w:rFonts w:asciiTheme="majorBidi" w:hAnsiTheme="majorBidi" w:cstheme="majorBidi"/>
          <w:lang w:val="uk-UA"/>
        </w:rPr>
      </w:pPr>
    </w:p>
    <w:p w14:paraId="6D01507A" w14:textId="77777777" w:rsidR="00F6791B" w:rsidRDefault="00F6791B" w:rsidP="00D92B53">
      <w:pPr>
        <w:spacing w:after="0" w:line="240" w:lineRule="auto"/>
        <w:rPr>
          <w:rFonts w:asciiTheme="majorBidi" w:hAnsiTheme="majorBidi" w:cstheme="majorBidi"/>
          <w:lang w:val="uk-UA"/>
        </w:rPr>
      </w:pPr>
    </w:p>
    <w:p w14:paraId="6679433E" w14:textId="77777777" w:rsidR="00BC1ACB" w:rsidRDefault="00BC1ACB" w:rsidP="00BC1ACB">
      <w:pPr>
        <w:spacing w:after="0" w:line="240" w:lineRule="auto"/>
        <w:rPr>
          <w:rFonts w:asciiTheme="majorBidi" w:hAnsiTheme="majorBidi" w:cstheme="majorBidi"/>
          <w:lang w:val="uk-UA"/>
        </w:rPr>
      </w:pPr>
    </w:p>
    <w:p w14:paraId="55158327" w14:textId="77777777" w:rsidR="00BC1ACB" w:rsidRDefault="00BC1ACB" w:rsidP="00BC1ACB">
      <w:pPr>
        <w:spacing w:after="0" w:line="240" w:lineRule="auto"/>
        <w:rPr>
          <w:rFonts w:asciiTheme="majorBidi" w:hAnsiTheme="majorBidi" w:cstheme="majorBidi"/>
          <w:lang w:val="uk-UA"/>
        </w:rPr>
      </w:pPr>
      <w:r>
        <w:rPr>
          <w:rFonts w:asciiTheme="majorBidi" w:hAnsiTheme="majorBidi" w:cstheme="majorBidi"/>
          <w:noProof/>
          <w:lang w:val="uk-UA" w:eastAsia="uk-UA"/>
        </w:rPr>
        <w:lastRenderedPageBreak/>
        <w:drawing>
          <wp:anchor distT="0" distB="0" distL="114300" distR="114300" simplePos="0" relativeHeight="251662336" behindDoc="1" locked="0" layoutInCell="1" allowOverlap="1" wp14:anchorId="163BBAC9" wp14:editId="0C796480">
            <wp:simplePos x="0" y="0"/>
            <wp:positionH relativeFrom="column">
              <wp:posOffset>15240</wp:posOffset>
            </wp:positionH>
            <wp:positionV relativeFrom="paragraph">
              <wp:posOffset>158750</wp:posOffset>
            </wp:positionV>
            <wp:extent cx="990600" cy="862965"/>
            <wp:effectExtent l="19050" t="0" r="0" b="0"/>
            <wp:wrapTight wrapText="bothSides">
              <wp:wrapPolygon edited="0">
                <wp:start x="-415" y="0"/>
                <wp:lineTo x="-415" y="20980"/>
                <wp:lineTo x="21600" y="20980"/>
                <wp:lineTo x="21600" y="0"/>
                <wp:lineTo x="-415" y="0"/>
              </wp:wrapPolygon>
            </wp:wrapTight>
            <wp:docPr id="6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990600" cy="862965"/>
                    </a:xfrm>
                    <a:prstGeom prst="rect">
                      <a:avLst/>
                    </a:prstGeom>
                    <a:noFill/>
                    <a:ln w="9525">
                      <a:noFill/>
                      <a:miter lim="800000"/>
                      <a:headEnd/>
                      <a:tailEnd/>
                    </a:ln>
                  </pic:spPr>
                </pic:pic>
              </a:graphicData>
            </a:graphic>
          </wp:anchor>
        </w:drawing>
      </w:r>
    </w:p>
    <w:p w14:paraId="35556302" w14:textId="77777777" w:rsidR="00BC1ACB" w:rsidRDefault="00BC1ACB" w:rsidP="00BC1ACB">
      <w:pPr>
        <w:spacing w:after="0" w:line="240" w:lineRule="auto"/>
        <w:rPr>
          <w:rFonts w:asciiTheme="majorBidi" w:hAnsiTheme="majorBidi" w:cstheme="majorBidi"/>
          <w:lang w:val="uk-UA"/>
        </w:rPr>
      </w:pPr>
      <w:r w:rsidRPr="00094585">
        <w:rPr>
          <w:rFonts w:asciiTheme="majorBidi" w:hAnsiTheme="majorBidi" w:cstheme="majorBidi"/>
          <w:lang w:val="uk-UA"/>
        </w:rPr>
        <w:t xml:space="preserve"> </w:t>
      </w:r>
    </w:p>
    <w:p w14:paraId="27C41686" w14:textId="77777777" w:rsidR="00BC1ACB" w:rsidRDefault="00BC1ACB" w:rsidP="00BC1ACB">
      <w:pPr>
        <w:spacing w:after="0" w:line="240" w:lineRule="auto"/>
        <w:rPr>
          <w:rFonts w:asciiTheme="majorBidi" w:hAnsiTheme="majorBidi" w:cstheme="majorBidi"/>
          <w:lang w:val="uk-UA"/>
        </w:rPr>
      </w:pPr>
    </w:p>
    <w:p w14:paraId="28A0E182" w14:textId="77777777" w:rsidR="00BC1ACB" w:rsidRDefault="00BC1ACB" w:rsidP="00BC1ACB">
      <w:pPr>
        <w:spacing w:after="0" w:line="240" w:lineRule="auto"/>
        <w:rPr>
          <w:rFonts w:asciiTheme="majorBidi" w:hAnsiTheme="majorBidi" w:cstheme="majorBidi"/>
          <w:lang w:val="uk-UA"/>
        </w:rPr>
      </w:pPr>
    </w:p>
    <w:p w14:paraId="3EF7EF00" w14:textId="77777777" w:rsidR="00BC1ACB"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Для більш докладної інформації відскануйте QR-код.</w:t>
      </w:r>
    </w:p>
    <w:p w14:paraId="4898A45F" w14:textId="77777777" w:rsidR="00BC1ACB" w:rsidRDefault="00BC1ACB" w:rsidP="00BC1ACB">
      <w:pPr>
        <w:spacing w:after="0" w:line="240" w:lineRule="auto"/>
        <w:rPr>
          <w:rFonts w:asciiTheme="majorBidi" w:hAnsiTheme="majorBidi" w:cstheme="majorBidi"/>
          <w:lang w:val="uk-UA"/>
        </w:rPr>
      </w:pPr>
    </w:p>
    <w:p w14:paraId="22E6B465" w14:textId="77777777" w:rsidR="00F6791B" w:rsidRDefault="00F6791B" w:rsidP="00BC1ACB">
      <w:pPr>
        <w:spacing w:after="0" w:line="240" w:lineRule="auto"/>
        <w:rPr>
          <w:rFonts w:asciiTheme="majorBidi" w:hAnsiTheme="majorBidi" w:cstheme="majorBidi"/>
          <w:lang w:val="uk-UA"/>
        </w:rPr>
      </w:pPr>
    </w:p>
    <w:p w14:paraId="07A33F0B" w14:textId="77777777" w:rsidR="00F6791B" w:rsidRDefault="00F6791B" w:rsidP="00BC1ACB">
      <w:pPr>
        <w:spacing w:after="0" w:line="240" w:lineRule="auto"/>
        <w:rPr>
          <w:rFonts w:asciiTheme="majorBidi" w:hAnsiTheme="majorBidi" w:cstheme="majorBidi"/>
          <w:lang w:val="uk-UA"/>
        </w:rPr>
      </w:pPr>
      <w:r>
        <w:rPr>
          <w:rFonts w:asciiTheme="majorBidi" w:hAnsiTheme="majorBidi" w:cstheme="majorBidi"/>
          <w:noProof/>
          <w:lang w:val="uk-UA" w:eastAsia="uk-UA"/>
        </w:rPr>
        <w:drawing>
          <wp:anchor distT="0" distB="0" distL="114300" distR="114300" simplePos="0" relativeHeight="251658240" behindDoc="1" locked="0" layoutInCell="1" allowOverlap="1" wp14:anchorId="28112DCF" wp14:editId="36173797">
            <wp:simplePos x="0" y="0"/>
            <wp:positionH relativeFrom="column">
              <wp:posOffset>68580</wp:posOffset>
            </wp:positionH>
            <wp:positionV relativeFrom="paragraph">
              <wp:posOffset>29210</wp:posOffset>
            </wp:positionV>
            <wp:extent cx="904875" cy="800100"/>
            <wp:effectExtent l="19050" t="0" r="9525" b="0"/>
            <wp:wrapTight wrapText="bothSides">
              <wp:wrapPolygon edited="0">
                <wp:start x="-455" y="0"/>
                <wp:lineTo x="-455" y="21086"/>
                <wp:lineTo x="21827" y="21086"/>
                <wp:lineTo x="21827" y="0"/>
                <wp:lineTo x="-455" y="0"/>
              </wp:wrapPolygon>
            </wp:wrapTight>
            <wp:docPr id="7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srcRect/>
                    <a:stretch>
                      <a:fillRect/>
                    </a:stretch>
                  </pic:blipFill>
                  <pic:spPr bwMode="auto">
                    <a:xfrm>
                      <a:off x="0" y="0"/>
                      <a:ext cx="904875" cy="800100"/>
                    </a:xfrm>
                    <a:prstGeom prst="rect">
                      <a:avLst/>
                    </a:prstGeom>
                    <a:noFill/>
                    <a:ln w="9525">
                      <a:noFill/>
                      <a:miter lim="800000"/>
                      <a:headEnd/>
                      <a:tailEnd/>
                    </a:ln>
                  </pic:spPr>
                </pic:pic>
              </a:graphicData>
            </a:graphic>
          </wp:anchor>
        </w:drawing>
      </w:r>
    </w:p>
    <w:p w14:paraId="1CB62CE4" w14:textId="77777777" w:rsidR="00BC1ACB" w:rsidRPr="00666912" w:rsidRDefault="00BC1ACB" w:rsidP="00BC1ACB">
      <w:pPr>
        <w:spacing w:after="0" w:line="240" w:lineRule="auto"/>
        <w:rPr>
          <w:rFonts w:asciiTheme="majorBidi" w:hAnsiTheme="majorBidi" w:cstheme="majorBidi"/>
          <w:lang w:val="uk-UA"/>
        </w:rPr>
      </w:pPr>
      <w:r w:rsidRPr="00094585">
        <w:rPr>
          <w:rFonts w:asciiTheme="majorBidi" w:hAnsiTheme="majorBidi" w:cstheme="majorBidi"/>
          <w:lang w:val="uk-UA"/>
        </w:rPr>
        <w:t xml:space="preserve"> </w:t>
      </w:r>
      <w:r w:rsidRPr="00666912">
        <w:rPr>
          <w:rFonts w:asciiTheme="majorBidi" w:hAnsiTheme="majorBidi" w:cstheme="majorBidi"/>
          <w:lang w:val="uk-UA"/>
        </w:rPr>
        <w:t xml:space="preserve">Компанія Guilin Woodpecker Medical Instrument Co., Ltd. </w:t>
      </w:r>
    </w:p>
    <w:p w14:paraId="13E4DA88" w14:textId="77777777" w:rsidR="00BC1ACB"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Адреса: Індустріальний Парк, Національна зона високих технологій, Гуйлінь, Гуансі-Чжуанський автономний район, 541004 Китайська Народна Республіка.</w:t>
      </w:r>
    </w:p>
    <w:p w14:paraId="4DA0539F" w14:textId="77777777" w:rsidR="00BC1ACB" w:rsidRPr="00666912"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Тел .:</w:t>
      </w:r>
    </w:p>
    <w:p w14:paraId="1AB4C7CA" w14:textId="77777777" w:rsidR="00BC1ACB" w:rsidRPr="00666912"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Відділ збуту в Європі: + 86-773-5873196, + 86-773-2125222</w:t>
      </w:r>
    </w:p>
    <w:p w14:paraId="24615FBC" w14:textId="77777777" w:rsidR="00BC1ACB" w:rsidRPr="00666912"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 xml:space="preserve">Відділ збуту в Північній і Південній Америці, та Океанії: + 86-773-5873198, + 86-773-2125123 </w:t>
      </w:r>
    </w:p>
    <w:p w14:paraId="46A2707C" w14:textId="77777777" w:rsidR="00BC1ACB" w:rsidRPr="00666912"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Відділ збуту в Азії та Африці: + 86-773-5855350, + 86-773-2125896</w:t>
      </w:r>
    </w:p>
    <w:p w14:paraId="60C21FEF" w14:textId="77777777" w:rsidR="00BC1ACB" w:rsidRPr="00666912"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Факс: + 86-773-5822450</w:t>
      </w:r>
    </w:p>
    <w:p w14:paraId="124FFA54" w14:textId="77777777" w:rsidR="00BC1ACB" w:rsidRPr="00D6082C" w:rsidRDefault="00BC1ACB" w:rsidP="00BC1ACB">
      <w:pPr>
        <w:spacing w:after="0" w:line="240" w:lineRule="auto"/>
        <w:rPr>
          <w:rFonts w:asciiTheme="majorBidi" w:hAnsiTheme="majorBidi" w:cstheme="majorBidi"/>
          <w:lang w:val="en-US"/>
        </w:rPr>
      </w:pPr>
      <w:r w:rsidRPr="00666912">
        <w:rPr>
          <w:rFonts w:asciiTheme="majorBidi" w:hAnsiTheme="majorBidi" w:cstheme="majorBidi"/>
          <w:lang w:val="uk-UA"/>
        </w:rPr>
        <w:t xml:space="preserve">E-mail: </w:t>
      </w:r>
      <w:hyperlink r:id="rId61" w:history="1">
        <w:r w:rsidRPr="00E54509">
          <w:rPr>
            <w:rStyle w:val="a7"/>
            <w:rFonts w:asciiTheme="majorBidi" w:hAnsiTheme="majorBidi" w:cstheme="majorBidi"/>
            <w:lang w:val="uk-UA"/>
          </w:rPr>
          <w:t>woodpecker@glwoodpecker.c</w:t>
        </w:r>
        <w:r w:rsidRPr="00E54509">
          <w:rPr>
            <w:rStyle w:val="a7"/>
            <w:rFonts w:asciiTheme="majorBidi" w:hAnsiTheme="majorBidi" w:cstheme="majorBidi"/>
            <w:lang w:val="en-US"/>
          </w:rPr>
          <w:t>om</w:t>
        </w:r>
      </w:hyperlink>
      <w:r w:rsidRPr="00666912">
        <w:rPr>
          <w:rFonts w:asciiTheme="majorBidi" w:hAnsiTheme="majorBidi" w:cstheme="majorBidi"/>
          <w:lang w:val="uk-UA"/>
        </w:rPr>
        <w:t xml:space="preserve">, </w:t>
      </w:r>
      <w:hyperlink r:id="rId62" w:history="1">
        <w:r w:rsidRPr="00E54509">
          <w:rPr>
            <w:rStyle w:val="a7"/>
            <w:rFonts w:asciiTheme="majorBidi" w:hAnsiTheme="majorBidi" w:cstheme="majorBidi"/>
            <w:lang w:val="uk-UA"/>
          </w:rPr>
          <w:t>sales@glwoodpecker.c</w:t>
        </w:r>
        <w:r w:rsidRPr="00E54509">
          <w:rPr>
            <w:rStyle w:val="a7"/>
            <w:rFonts w:asciiTheme="majorBidi" w:hAnsiTheme="majorBidi" w:cstheme="majorBidi"/>
            <w:lang w:val="en-US"/>
          </w:rPr>
          <w:t>om</w:t>
        </w:r>
      </w:hyperlink>
    </w:p>
    <w:p w14:paraId="21432E93" w14:textId="77777777" w:rsidR="00BC1ACB" w:rsidRDefault="00BC1ACB" w:rsidP="00BC1ACB">
      <w:pPr>
        <w:spacing w:after="0" w:line="240" w:lineRule="auto"/>
        <w:rPr>
          <w:rFonts w:asciiTheme="majorBidi" w:hAnsiTheme="majorBidi" w:cstheme="majorBidi"/>
          <w:lang w:val="uk-UA"/>
        </w:rPr>
      </w:pPr>
      <w:r w:rsidRPr="00666912">
        <w:rPr>
          <w:rFonts w:asciiTheme="majorBidi" w:hAnsiTheme="majorBidi" w:cstheme="majorBidi"/>
          <w:lang w:val="uk-UA"/>
        </w:rPr>
        <w:t xml:space="preserve">Сайт: </w:t>
      </w:r>
      <w:hyperlink r:id="rId63" w:history="1">
        <w:r w:rsidRPr="0061185E">
          <w:rPr>
            <w:rStyle w:val="a7"/>
            <w:rFonts w:asciiTheme="majorBidi" w:hAnsiTheme="majorBidi" w:cstheme="majorBidi"/>
            <w:lang w:val="uk-UA"/>
          </w:rPr>
          <w:t>http://www.glwoodpecker.com</w:t>
        </w:r>
      </w:hyperlink>
    </w:p>
    <w:p w14:paraId="295E90E0" w14:textId="77777777" w:rsidR="00BC1ACB" w:rsidRPr="00666912" w:rsidRDefault="00BC1ACB" w:rsidP="00BC1ACB">
      <w:pPr>
        <w:spacing w:after="0" w:line="240" w:lineRule="auto"/>
        <w:rPr>
          <w:rFonts w:asciiTheme="majorBidi" w:hAnsiTheme="majorBidi" w:cstheme="majorBidi"/>
          <w:lang w:val="uk-UA"/>
        </w:rPr>
      </w:pPr>
    </w:p>
    <w:p w14:paraId="2BE8A231" w14:textId="77777777" w:rsidR="00BC1ACB" w:rsidRPr="00A509D0" w:rsidRDefault="00BC1ACB" w:rsidP="00BC1ACB">
      <w:pPr>
        <w:spacing w:after="0" w:line="240" w:lineRule="auto"/>
        <w:rPr>
          <w:rFonts w:asciiTheme="majorBidi" w:hAnsiTheme="majorBidi" w:cstheme="majorBidi"/>
        </w:rPr>
      </w:pPr>
    </w:p>
    <w:p w14:paraId="16A2E9DA" w14:textId="77777777" w:rsidR="00373E37" w:rsidRDefault="00BC1ACB" w:rsidP="00C5179D">
      <w:pPr>
        <w:spacing w:after="0" w:line="240" w:lineRule="auto"/>
        <w:rPr>
          <w:rFonts w:asciiTheme="majorBidi" w:hAnsiTheme="majorBidi" w:cstheme="majorBidi"/>
        </w:rPr>
      </w:pPr>
      <w:r w:rsidRPr="00666912">
        <w:rPr>
          <w:rFonts w:asciiTheme="majorBidi" w:hAnsiTheme="majorBidi" w:cstheme="majorBidi"/>
          <w:lang w:val="en-US"/>
        </w:rPr>
        <w:t>ZMN</w:t>
      </w:r>
      <w:r w:rsidRPr="00A509D0">
        <w:rPr>
          <w:rFonts w:asciiTheme="majorBidi" w:hAnsiTheme="majorBidi" w:cstheme="majorBidi"/>
        </w:rPr>
        <w:t>/</w:t>
      </w:r>
      <w:r w:rsidRPr="00666912">
        <w:rPr>
          <w:rFonts w:asciiTheme="majorBidi" w:hAnsiTheme="majorBidi" w:cstheme="majorBidi"/>
          <w:lang w:val="en-US"/>
        </w:rPr>
        <w:t>WI</w:t>
      </w:r>
      <w:r w:rsidRPr="00A509D0">
        <w:rPr>
          <w:rFonts w:asciiTheme="majorBidi" w:hAnsiTheme="majorBidi" w:cstheme="majorBidi"/>
        </w:rPr>
        <w:t>-09-</w:t>
      </w:r>
      <w:r>
        <w:rPr>
          <w:rFonts w:asciiTheme="majorBidi" w:hAnsiTheme="majorBidi" w:cstheme="majorBidi"/>
          <w:lang w:val="uk-UA"/>
        </w:rPr>
        <w:t>4</w:t>
      </w:r>
      <w:r w:rsidR="00C86495" w:rsidRPr="00D6082C">
        <w:rPr>
          <w:rFonts w:asciiTheme="majorBidi" w:hAnsiTheme="majorBidi" w:cstheme="majorBidi"/>
        </w:rPr>
        <w:t>40</w:t>
      </w:r>
      <w:r w:rsidRPr="00A509D0">
        <w:rPr>
          <w:rFonts w:asciiTheme="majorBidi" w:hAnsiTheme="majorBidi" w:cstheme="majorBidi"/>
        </w:rPr>
        <w:t xml:space="preserve">   </w:t>
      </w:r>
      <w:r w:rsidRPr="00666912">
        <w:rPr>
          <w:rFonts w:asciiTheme="majorBidi" w:hAnsiTheme="majorBidi" w:cstheme="majorBidi"/>
          <w:lang w:val="en-US"/>
        </w:rPr>
        <w:t>V</w:t>
      </w:r>
      <w:r>
        <w:rPr>
          <w:rFonts w:asciiTheme="majorBidi" w:hAnsiTheme="majorBidi" w:cstheme="majorBidi"/>
          <w:lang w:val="uk-UA"/>
        </w:rPr>
        <w:t>1</w:t>
      </w:r>
      <w:r w:rsidRPr="00A509D0">
        <w:rPr>
          <w:rFonts w:asciiTheme="majorBidi" w:hAnsiTheme="majorBidi" w:cstheme="majorBidi"/>
        </w:rPr>
        <w:t>.</w:t>
      </w:r>
      <w:r w:rsidR="00C5179D">
        <w:rPr>
          <w:rFonts w:asciiTheme="majorBidi" w:hAnsiTheme="majorBidi" w:cstheme="majorBidi"/>
          <w:lang w:val="uk-UA"/>
        </w:rPr>
        <w:t>4</w:t>
      </w:r>
      <w:r w:rsidRPr="00A509D0">
        <w:rPr>
          <w:rFonts w:asciiTheme="majorBidi" w:hAnsiTheme="majorBidi" w:cstheme="majorBidi"/>
        </w:rPr>
        <w:t>-201</w:t>
      </w:r>
      <w:r w:rsidR="00FB35EE" w:rsidRPr="00D6082C">
        <w:rPr>
          <w:rFonts w:asciiTheme="majorBidi" w:hAnsiTheme="majorBidi" w:cstheme="majorBidi"/>
        </w:rPr>
        <w:t>90706</w:t>
      </w:r>
    </w:p>
    <w:p w14:paraId="02F1FE94" w14:textId="77777777" w:rsidR="00D6082C" w:rsidRDefault="00D6082C" w:rsidP="00C5179D">
      <w:pPr>
        <w:spacing w:after="0" w:line="240" w:lineRule="auto"/>
        <w:rPr>
          <w:rFonts w:asciiTheme="majorBidi" w:hAnsiTheme="majorBidi" w:cstheme="majorBidi"/>
        </w:rPr>
      </w:pPr>
    </w:p>
    <w:p w14:paraId="18C037F4" w14:textId="77777777" w:rsidR="00D6082C" w:rsidRPr="00295F53" w:rsidRDefault="00D6082C" w:rsidP="00C5179D">
      <w:pPr>
        <w:spacing w:after="0" w:line="240" w:lineRule="auto"/>
        <w:rPr>
          <w:rFonts w:ascii="Times New Roman" w:hAnsi="Times New Roman" w:cs="Times New Roman"/>
          <w:bCs/>
          <w:lang w:val="uk-UA"/>
        </w:rPr>
      </w:pPr>
      <w:r w:rsidRPr="00295F53">
        <w:rPr>
          <w:rFonts w:ascii="Times New Roman" w:hAnsi="Times New Roman" w:cs="Times New Roman"/>
          <w:bCs/>
          <w:lang w:val="uk-UA"/>
        </w:rPr>
        <w:t>Дата останнього перегляду: 09.2018</w:t>
      </w:r>
    </w:p>
    <w:p w14:paraId="212F4A5C" w14:textId="77777777" w:rsidR="00D6082C" w:rsidRPr="00295F53" w:rsidRDefault="00D6082C" w:rsidP="00C5179D">
      <w:pPr>
        <w:spacing w:after="0" w:line="240" w:lineRule="auto"/>
        <w:rPr>
          <w:rFonts w:ascii="Times New Roman" w:hAnsi="Times New Roman" w:cs="Times New Roman"/>
          <w:bCs/>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3828"/>
      </w:tblGrid>
      <w:tr w:rsidR="00295F53" w:rsidRPr="00295F53" w14:paraId="3C7B3671" w14:textId="77777777" w:rsidTr="00D6082C">
        <w:tc>
          <w:tcPr>
            <w:tcW w:w="4785" w:type="dxa"/>
          </w:tcPr>
          <w:p w14:paraId="2E44772D" w14:textId="77777777" w:rsidR="00D6082C" w:rsidRPr="00295F53" w:rsidRDefault="00D6082C" w:rsidP="00D6082C">
            <w:pPr>
              <w:rPr>
                <w:rFonts w:ascii="Times New Roman" w:hAnsi="Times New Roman" w:cs="Times New Roman"/>
                <w:b/>
                <w:bCs/>
                <w:lang w:val="uk-UA"/>
              </w:rPr>
            </w:pPr>
            <w:r w:rsidRPr="00295F53">
              <w:rPr>
                <w:rFonts w:ascii="Times New Roman" w:hAnsi="Times New Roman" w:cs="Times New Roman"/>
                <w:b/>
                <w:bCs/>
                <w:lang w:val="uk-UA"/>
              </w:rPr>
              <w:t>Уповноважений представник в Україні:</w:t>
            </w:r>
          </w:p>
          <w:p w14:paraId="139CC554" w14:textId="77777777" w:rsidR="00D6082C" w:rsidRPr="00295F53" w:rsidRDefault="00D6082C" w:rsidP="00D6082C">
            <w:pPr>
              <w:rPr>
                <w:rFonts w:ascii="Times New Roman" w:hAnsi="Times New Roman" w:cs="Times New Roman"/>
                <w:b/>
                <w:bCs/>
                <w:lang w:val="uk-UA"/>
              </w:rPr>
            </w:pPr>
            <w:r w:rsidRPr="00295F53">
              <w:rPr>
                <w:rFonts w:ascii="Times New Roman" w:hAnsi="Times New Roman" w:cs="Times New Roman"/>
                <w:b/>
                <w:bCs/>
                <w:lang w:val="uk-UA"/>
              </w:rPr>
              <w:t>ТОВ «Віола Медтехніка»</w:t>
            </w:r>
          </w:p>
          <w:p w14:paraId="004AE20A" w14:textId="77777777" w:rsidR="00D6082C" w:rsidRPr="00295F53" w:rsidRDefault="00D6082C" w:rsidP="00D6082C">
            <w:pPr>
              <w:rPr>
                <w:rFonts w:ascii="Times New Roman" w:hAnsi="Times New Roman" w:cs="Times New Roman"/>
                <w:bCs/>
                <w:lang w:val="uk-UA"/>
              </w:rPr>
            </w:pPr>
            <w:r w:rsidRPr="00295F53">
              <w:rPr>
                <w:rFonts w:ascii="Times New Roman" w:hAnsi="Times New Roman" w:cs="Times New Roman"/>
                <w:bCs/>
                <w:lang w:val="uk-UA"/>
              </w:rPr>
              <w:t>36000, вул. Героїв-чорнобильців, 15, м. Полтава, Україна</w:t>
            </w:r>
          </w:p>
          <w:p w14:paraId="53CE47CA" w14:textId="77777777" w:rsidR="00D6082C" w:rsidRPr="00295F53" w:rsidRDefault="00D6082C" w:rsidP="00D6082C">
            <w:pPr>
              <w:rPr>
                <w:rFonts w:ascii="Times New Roman" w:hAnsi="Times New Roman" w:cs="Times New Roman"/>
                <w:bCs/>
                <w:lang w:val="uk-UA"/>
              </w:rPr>
            </w:pPr>
            <w:r w:rsidRPr="00295F53">
              <w:rPr>
                <w:rFonts w:ascii="Times New Roman" w:hAnsi="Times New Roman" w:cs="Times New Roman"/>
                <w:bCs/>
                <w:lang w:val="uk-UA"/>
              </w:rPr>
              <w:t>Тел. (+ 380532) 615-890</w:t>
            </w:r>
          </w:p>
          <w:p w14:paraId="2BA4E607" w14:textId="77777777" w:rsidR="00D6082C" w:rsidRPr="00295F53" w:rsidRDefault="00D6082C" w:rsidP="00D6082C">
            <w:pPr>
              <w:rPr>
                <w:rFonts w:ascii="Times New Roman" w:hAnsi="Times New Roman" w:cs="Times New Roman"/>
                <w:bCs/>
                <w:lang w:val="uk-UA"/>
              </w:rPr>
            </w:pPr>
            <w:r w:rsidRPr="00295F53">
              <w:rPr>
                <w:rFonts w:ascii="Times New Roman" w:hAnsi="Times New Roman" w:cs="Times New Roman"/>
                <w:bCs/>
                <w:lang w:val="uk-UA"/>
              </w:rPr>
              <w:t>Електронна адреса: sale@viola.net.ua</w:t>
            </w:r>
          </w:p>
        </w:tc>
        <w:tc>
          <w:tcPr>
            <w:tcW w:w="3828" w:type="dxa"/>
          </w:tcPr>
          <w:p w14:paraId="70197401" w14:textId="77777777" w:rsidR="00D6082C" w:rsidRPr="00295F53" w:rsidRDefault="00D6082C" w:rsidP="00D6082C">
            <w:pPr>
              <w:jc w:val="center"/>
              <w:rPr>
                <w:rFonts w:ascii="Times New Roman" w:hAnsi="Times New Roman" w:cs="Times New Roman"/>
                <w:bCs/>
                <w:lang w:val="uk-UA"/>
              </w:rPr>
            </w:pPr>
            <w:r w:rsidRPr="00295F53">
              <w:rPr>
                <w:rFonts w:ascii="Times New Roman" w:hAnsi="Times New Roman" w:cs="Times New Roman"/>
                <w:bCs/>
                <w:noProof/>
                <w:lang w:val="uk-UA" w:eastAsia="uk-UA"/>
              </w:rPr>
              <w:drawing>
                <wp:inline distT="0" distB="0" distL="0" distR="0" wp14:anchorId="33BC6A15" wp14:editId="5E3E7361">
                  <wp:extent cx="694690" cy="786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4690" cy="786765"/>
                          </a:xfrm>
                          <a:prstGeom prst="rect">
                            <a:avLst/>
                          </a:prstGeom>
                          <a:noFill/>
                        </pic:spPr>
                      </pic:pic>
                    </a:graphicData>
                  </a:graphic>
                </wp:inline>
              </w:drawing>
            </w:r>
          </w:p>
          <w:p w14:paraId="1B8445EC" w14:textId="77777777" w:rsidR="00D6082C" w:rsidRPr="00295F53" w:rsidRDefault="00D6082C" w:rsidP="00D6082C">
            <w:pPr>
              <w:jc w:val="center"/>
              <w:rPr>
                <w:rFonts w:ascii="Times New Roman" w:hAnsi="Times New Roman" w:cs="Times New Roman"/>
                <w:bCs/>
                <w:lang w:val="uk-UA"/>
              </w:rPr>
            </w:pPr>
            <w:r w:rsidRPr="00295F53">
              <w:rPr>
                <w:rFonts w:ascii="Times New Roman" w:hAnsi="Times New Roman" w:cs="Times New Roman"/>
                <w:bCs/>
                <w:lang w:val="uk-UA"/>
              </w:rPr>
              <w:t>UA.TR.126</w:t>
            </w:r>
          </w:p>
        </w:tc>
      </w:tr>
    </w:tbl>
    <w:p w14:paraId="5DE4605F" w14:textId="77777777" w:rsidR="00D6082C" w:rsidRDefault="00D6082C" w:rsidP="00C5179D">
      <w:pPr>
        <w:spacing w:after="0" w:line="240" w:lineRule="auto"/>
        <w:rPr>
          <w:rFonts w:ascii="Times New Roman" w:hAnsi="Times New Roman" w:cs="Times New Roman"/>
          <w:bCs/>
          <w:color w:val="FF0000"/>
          <w:lang w:val="uk-UA"/>
        </w:rPr>
      </w:pPr>
    </w:p>
    <w:p w14:paraId="7B021C69" w14:textId="50C4CEC3" w:rsidR="00D6082C" w:rsidRPr="00D6082C" w:rsidRDefault="00D6082C" w:rsidP="00D6082C">
      <w:pPr>
        <w:spacing w:after="0" w:line="240" w:lineRule="auto"/>
        <w:rPr>
          <w:rFonts w:ascii="Times New Roman" w:hAnsi="Times New Roman" w:cs="Times New Roman"/>
          <w:bCs/>
          <w:lang w:val="uk-UA"/>
        </w:rPr>
      </w:pPr>
    </w:p>
    <w:sectPr w:rsidR="00D6082C" w:rsidRPr="00D6082C" w:rsidSect="00526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EA0"/>
    <w:rsid w:val="00056E26"/>
    <w:rsid w:val="000710F4"/>
    <w:rsid w:val="00075833"/>
    <w:rsid w:val="00086C1A"/>
    <w:rsid w:val="000E4B1A"/>
    <w:rsid w:val="00134EE9"/>
    <w:rsid w:val="00151852"/>
    <w:rsid w:val="00164B3E"/>
    <w:rsid w:val="00165D0A"/>
    <w:rsid w:val="001766C1"/>
    <w:rsid w:val="001A6E30"/>
    <w:rsid w:val="001D4482"/>
    <w:rsid w:val="001F0FD3"/>
    <w:rsid w:val="001F132B"/>
    <w:rsid w:val="0024381D"/>
    <w:rsid w:val="002440E1"/>
    <w:rsid w:val="002564B7"/>
    <w:rsid w:val="00257E08"/>
    <w:rsid w:val="00295F53"/>
    <w:rsid w:val="002A3D69"/>
    <w:rsid w:val="002B647E"/>
    <w:rsid w:val="002C2115"/>
    <w:rsid w:val="002C21E7"/>
    <w:rsid w:val="002D506F"/>
    <w:rsid w:val="00303901"/>
    <w:rsid w:val="0030701D"/>
    <w:rsid w:val="0033603E"/>
    <w:rsid w:val="0036140A"/>
    <w:rsid w:val="0036773C"/>
    <w:rsid w:val="00373E37"/>
    <w:rsid w:val="0037718E"/>
    <w:rsid w:val="003A358B"/>
    <w:rsid w:val="003B466B"/>
    <w:rsid w:val="003C2E18"/>
    <w:rsid w:val="003D217D"/>
    <w:rsid w:val="003E29E7"/>
    <w:rsid w:val="003F0380"/>
    <w:rsid w:val="003F2DD6"/>
    <w:rsid w:val="00413FFA"/>
    <w:rsid w:val="00415762"/>
    <w:rsid w:val="004274F1"/>
    <w:rsid w:val="0045202D"/>
    <w:rsid w:val="00472ACC"/>
    <w:rsid w:val="00482514"/>
    <w:rsid w:val="00496E14"/>
    <w:rsid w:val="00500C62"/>
    <w:rsid w:val="00524E92"/>
    <w:rsid w:val="00526043"/>
    <w:rsid w:val="0053345B"/>
    <w:rsid w:val="005453F5"/>
    <w:rsid w:val="00553783"/>
    <w:rsid w:val="005C5550"/>
    <w:rsid w:val="0061703E"/>
    <w:rsid w:val="00646ADB"/>
    <w:rsid w:val="006B357D"/>
    <w:rsid w:val="006B4190"/>
    <w:rsid w:val="006D47CF"/>
    <w:rsid w:val="00726173"/>
    <w:rsid w:val="00751EB0"/>
    <w:rsid w:val="00755F89"/>
    <w:rsid w:val="007A4791"/>
    <w:rsid w:val="007D20DA"/>
    <w:rsid w:val="0081445E"/>
    <w:rsid w:val="0084334B"/>
    <w:rsid w:val="008547D6"/>
    <w:rsid w:val="00871C8D"/>
    <w:rsid w:val="008730FD"/>
    <w:rsid w:val="008A1328"/>
    <w:rsid w:val="008A71B6"/>
    <w:rsid w:val="008B4314"/>
    <w:rsid w:val="008E3723"/>
    <w:rsid w:val="0092142C"/>
    <w:rsid w:val="0097142F"/>
    <w:rsid w:val="009A2F53"/>
    <w:rsid w:val="009A4EFC"/>
    <w:rsid w:val="009E5169"/>
    <w:rsid w:val="00A04C01"/>
    <w:rsid w:val="00A05B53"/>
    <w:rsid w:val="00A26F49"/>
    <w:rsid w:val="00A42723"/>
    <w:rsid w:val="00A82530"/>
    <w:rsid w:val="00A82AAD"/>
    <w:rsid w:val="00A93768"/>
    <w:rsid w:val="00AA1023"/>
    <w:rsid w:val="00AA144A"/>
    <w:rsid w:val="00AC7D0C"/>
    <w:rsid w:val="00B15344"/>
    <w:rsid w:val="00B534C6"/>
    <w:rsid w:val="00B63261"/>
    <w:rsid w:val="00B678B8"/>
    <w:rsid w:val="00B95D6E"/>
    <w:rsid w:val="00BB2EA0"/>
    <w:rsid w:val="00BB4798"/>
    <w:rsid w:val="00BC1ACB"/>
    <w:rsid w:val="00BD18AA"/>
    <w:rsid w:val="00C21DEF"/>
    <w:rsid w:val="00C248AB"/>
    <w:rsid w:val="00C41607"/>
    <w:rsid w:val="00C5179D"/>
    <w:rsid w:val="00C52D10"/>
    <w:rsid w:val="00C777CD"/>
    <w:rsid w:val="00C81953"/>
    <w:rsid w:val="00C86495"/>
    <w:rsid w:val="00CA3FA2"/>
    <w:rsid w:val="00CB2B1A"/>
    <w:rsid w:val="00CB72FF"/>
    <w:rsid w:val="00CE1A33"/>
    <w:rsid w:val="00CE38A3"/>
    <w:rsid w:val="00D01DA8"/>
    <w:rsid w:val="00D070D2"/>
    <w:rsid w:val="00D44A25"/>
    <w:rsid w:val="00D54ADC"/>
    <w:rsid w:val="00D6082C"/>
    <w:rsid w:val="00D92B53"/>
    <w:rsid w:val="00D96648"/>
    <w:rsid w:val="00E322B3"/>
    <w:rsid w:val="00E44F4D"/>
    <w:rsid w:val="00E50808"/>
    <w:rsid w:val="00E5572F"/>
    <w:rsid w:val="00EA70EB"/>
    <w:rsid w:val="00EC196F"/>
    <w:rsid w:val="00EC4302"/>
    <w:rsid w:val="00F25C91"/>
    <w:rsid w:val="00F30CB3"/>
    <w:rsid w:val="00F54F11"/>
    <w:rsid w:val="00F6791B"/>
    <w:rsid w:val="00F85C6B"/>
    <w:rsid w:val="00F97DDB"/>
    <w:rsid w:val="00FB35EE"/>
    <w:rsid w:val="00FF375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08A5"/>
  <w15:docId w15:val="{147AA5C0-73A0-4635-9992-0A6FFCE0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E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EA0"/>
    <w:rPr>
      <w:rFonts w:ascii="Tahoma" w:hAnsi="Tahoma" w:cs="Tahoma"/>
      <w:sz w:val="16"/>
      <w:szCs w:val="16"/>
    </w:rPr>
  </w:style>
  <w:style w:type="paragraph" w:styleId="a5">
    <w:name w:val="Normal (Web)"/>
    <w:basedOn w:val="a"/>
    <w:uiPriority w:val="99"/>
    <w:unhideWhenUsed/>
    <w:rsid w:val="00BB2E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F2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1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21493">
      <w:bodyDiv w:val="1"/>
      <w:marLeft w:val="0"/>
      <w:marRight w:val="0"/>
      <w:marTop w:val="0"/>
      <w:marBottom w:val="0"/>
      <w:divBdr>
        <w:top w:val="none" w:sz="0" w:space="0" w:color="auto"/>
        <w:left w:val="none" w:sz="0" w:space="0" w:color="auto"/>
        <w:bottom w:val="none" w:sz="0" w:space="0" w:color="auto"/>
        <w:right w:val="none" w:sz="0" w:space="0" w:color="auto"/>
      </w:divBdr>
      <w:divsChild>
        <w:div w:id="1763336901">
          <w:marLeft w:val="0"/>
          <w:marRight w:val="0"/>
          <w:marTop w:val="0"/>
          <w:marBottom w:val="0"/>
          <w:divBdr>
            <w:top w:val="none" w:sz="0" w:space="0" w:color="auto"/>
            <w:left w:val="none" w:sz="0" w:space="0" w:color="auto"/>
            <w:bottom w:val="none" w:sz="0" w:space="0" w:color="auto"/>
            <w:right w:val="none" w:sz="0" w:space="0" w:color="auto"/>
          </w:divBdr>
          <w:divsChild>
            <w:div w:id="1139297061">
              <w:marLeft w:val="0"/>
              <w:marRight w:val="0"/>
              <w:marTop w:val="0"/>
              <w:marBottom w:val="0"/>
              <w:divBdr>
                <w:top w:val="none" w:sz="0" w:space="0" w:color="auto"/>
                <w:left w:val="none" w:sz="0" w:space="0" w:color="auto"/>
                <w:bottom w:val="none" w:sz="0" w:space="0" w:color="auto"/>
                <w:right w:val="none" w:sz="0" w:space="0" w:color="auto"/>
              </w:divBdr>
              <w:divsChild>
                <w:div w:id="651913368">
                  <w:marLeft w:val="0"/>
                  <w:marRight w:val="0"/>
                  <w:marTop w:val="0"/>
                  <w:marBottom w:val="0"/>
                  <w:divBdr>
                    <w:top w:val="none" w:sz="0" w:space="0" w:color="auto"/>
                    <w:left w:val="none" w:sz="0" w:space="0" w:color="auto"/>
                    <w:bottom w:val="none" w:sz="0" w:space="0" w:color="auto"/>
                    <w:right w:val="none" w:sz="0" w:space="0" w:color="auto"/>
                  </w:divBdr>
                  <w:divsChild>
                    <w:div w:id="1266159081">
                      <w:marLeft w:val="0"/>
                      <w:marRight w:val="0"/>
                      <w:marTop w:val="0"/>
                      <w:marBottom w:val="0"/>
                      <w:divBdr>
                        <w:top w:val="none" w:sz="0" w:space="0" w:color="auto"/>
                        <w:left w:val="none" w:sz="0" w:space="0" w:color="auto"/>
                        <w:bottom w:val="none" w:sz="0" w:space="0" w:color="auto"/>
                        <w:right w:val="none" w:sz="0" w:space="0" w:color="auto"/>
                      </w:divBdr>
                      <w:divsChild>
                        <w:div w:id="1143742642">
                          <w:marLeft w:val="0"/>
                          <w:marRight w:val="0"/>
                          <w:marTop w:val="0"/>
                          <w:marBottom w:val="0"/>
                          <w:divBdr>
                            <w:top w:val="none" w:sz="0" w:space="0" w:color="auto"/>
                            <w:left w:val="none" w:sz="0" w:space="0" w:color="auto"/>
                            <w:bottom w:val="none" w:sz="0" w:space="0" w:color="auto"/>
                            <w:right w:val="none" w:sz="0" w:space="0" w:color="auto"/>
                          </w:divBdr>
                          <w:divsChild>
                            <w:div w:id="1539664715">
                              <w:marLeft w:val="0"/>
                              <w:marRight w:val="300"/>
                              <w:marTop w:val="180"/>
                              <w:marBottom w:val="0"/>
                              <w:divBdr>
                                <w:top w:val="none" w:sz="0" w:space="0" w:color="auto"/>
                                <w:left w:val="none" w:sz="0" w:space="0" w:color="auto"/>
                                <w:bottom w:val="none" w:sz="0" w:space="0" w:color="auto"/>
                                <w:right w:val="none" w:sz="0" w:space="0" w:color="auto"/>
                              </w:divBdr>
                              <w:divsChild>
                                <w:div w:id="962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902880">
          <w:marLeft w:val="0"/>
          <w:marRight w:val="0"/>
          <w:marTop w:val="0"/>
          <w:marBottom w:val="0"/>
          <w:divBdr>
            <w:top w:val="none" w:sz="0" w:space="0" w:color="auto"/>
            <w:left w:val="none" w:sz="0" w:space="0" w:color="auto"/>
            <w:bottom w:val="none" w:sz="0" w:space="0" w:color="auto"/>
            <w:right w:val="none" w:sz="0" w:space="0" w:color="auto"/>
          </w:divBdr>
          <w:divsChild>
            <w:div w:id="2118021171">
              <w:marLeft w:val="0"/>
              <w:marRight w:val="0"/>
              <w:marTop w:val="0"/>
              <w:marBottom w:val="0"/>
              <w:divBdr>
                <w:top w:val="none" w:sz="0" w:space="0" w:color="auto"/>
                <w:left w:val="none" w:sz="0" w:space="0" w:color="auto"/>
                <w:bottom w:val="none" w:sz="0" w:space="0" w:color="auto"/>
                <w:right w:val="none" w:sz="0" w:space="0" w:color="auto"/>
              </w:divBdr>
              <w:divsChild>
                <w:div w:id="1367947541">
                  <w:marLeft w:val="0"/>
                  <w:marRight w:val="0"/>
                  <w:marTop w:val="0"/>
                  <w:marBottom w:val="0"/>
                  <w:divBdr>
                    <w:top w:val="none" w:sz="0" w:space="0" w:color="auto"/>
                    <w:left w:val="none" w:sz="0" w:space="0" w:color="auto"/>
                    <w:bottom w:val="none" w:sz="0" w:space="0" w:color="auto"/>
                    <w:right w:val="none" w:sz="0" w:space="0" w:color="auto"/>
                  </w:divBdr>
                  <w:divsChild>
                    <w:div w:id="216090364">
                      <w:marLeft w:val="0"/>
                      <w:marRight w:val="0"/>
                      <w:marTop w:val="0"/>
                      <w:marBottom w:val="0"/>
                      <w:divBdr>
                        <w:top w:val="none" w:sz="0" w:space="0" w:color="auto"/>
                        <w:left w:val="none" w:sz="0" w:space="0" w:color="auto"/>
                        <w:bottom w:val="none" w:sz="0" w:space="0" w:color="auto"/>
                        <w:right w:val="none" w:sz="0" w:space="0" w:color="auto"/>
                      </w:divBdr>
                      <w:divsChild>
                        <w:div w:id="9264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emf"/><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47" Type="http://schemas.openxmlformats.org/officeDocument/2006/relationships/image" Target="media/image44.emf"/><Relationship Id="rId50" Type="http://schemas.openxmlformats.org/officeDocument/2006/relationships/image" Target="media/image47.emf"/><Relationship Id="rId55" Type="http://schemas.openxmlformats.org/officeDocument/2006/relationships/image" Target="media/image52.emf"/><Relationship Id="rId63" Type="http://schemas.openxmlformats.org/officeDocument/2006/relationships/hyperlink" Target="http://www.glwoodpecker.com" TargetMode="External"/><Relationship Id="rId7"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image" Target="media/image13.emf"/><Relationship Id="rId29" Type="http://schemas.openxmlformats.org/officeDocument/2006/relationships/image" Target="media/image26.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45" Type="http://schemas.openxmlformats.org/officeDocument/2006/relationships/image" Target="media/image42.emf"/><Relationship Id="rId53" Type="http://schemas.openxmlformats.org/officeDocument/2006/relationships/image" Target="media/image50.emf"/><Relationship Id="rId58" Type="http://schemas.openxmlformats.org/officeDocument/2006/relationships/image" Target="media/image55.emf"/><Relationship Id="rId66" Type="http://schemas.openxmlformats.org/officeDocument/2006/relationships/theme" Target="theme/theme1.xml"/><Relationship Id="rId5" Type="http://schemas.openxmlformats.org/officeDocument/2006/relationships/image" Target="media/image2.emf"/><Relationship Id="rId61" Type="http://schemas.openxmlformats.org/officeDocument/2006/relationships/hyperlink" Target="mailto:woodpecker@glwoodpecker.com" TargetMode="External"/><Relationship Id="rId19" Type="http://schemas.openxmlformats.org/officeDocument/2006/relationships/image" Target="media/image16.emf"/><Relationship Id="rId14" Type="http://schemas.openxmlformats.org/officeDocument/2006/relationships/image" Target="media/image11.png"/><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png"/><Relationship Id="rId43" Type="http://schemas.openxmlformats.org/officeDocument/2006/relationships/image" Target="media/image40.emf"/><Relationship Id="rId48" Type="http://schemas.openxmlformats.org/officeDocument/2006/relationships/image" Target="media/image45.emf"/><Relationship Id="rId56" Type="http://schemas.openxmlformats.org/officeDocument/2006/relationships/image" Target="media/image53.emf"/><Relationship Id="rId64" Type="http://schemas.openxmlformats.org/officeDocument/2006/relationships/image" Target="media/image58.png"/><Relationship Id="rId8" Type="http://schemas.openxmlformats.org/officeDocument/2006/relationships/image" Target="media/image5.png"/><Relationship Id="rId51" Type="http://schemas.openxmlformats.org/officeDocument/2006/relationships/image" Target="media/image48.emf"/><Relationship Id="rId3" Type="http://schemas.openxmlformats.org/officeDocument/2006/relationships/webSettings" Target="webSetting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59" Type="http://schemas.openxmlformats.org/officeDocument/2006/relationships/image" Target="media/image56.emf"/><Relationship Id="rId20" Type="http://schemas.openxmlformats.org/officeDocument/2006/relationships/image" Target="media/image17.emf"/><Relationship Id="rId41" Type="http://schemas.openxmlformats.org/officeDocument/2006/relationships/image" Target="media/image38.emf"/><Relationship Id="rId54" Type="http://schemas.openxmlformats.org/officeDocument/2006/relationships/image" Target="media/image51.emf"/><Relationship Id="rId62" Type="http://schemas.openxmlformats.org/officeDocument/2006/relationships/hyperlink" Target="mailto:sales@glwoodpecker.com"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57" Type="http://schemas.openxmlformats.org/officeDocument/2006/relationships/image" Target="media/image54.png"/><Relationship Id="rId10" Type="http://schemas.openxmlformats.org/officeDocument/2006/relationships/image" Target="media/image7.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image" Target="media/image49.emf"/><Relationship Id="rId60" Type="http://schemas.openxmlformats.org/officeDocument/2006/relationships/image" Target="media/image57.emf"/><Relationship Id="rId6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 Id="rId13" Type="http://schemas.openxmlformats.org/officeDocument/2006/relationships/image" Target="media/image10.emf"/><Relationship Id="rId18" Type="http://schemas.openxmlformats.org/officeDocument/2006/relationships/image" Target="media/image15.emf"/><Relationship Id="rId39" Type="http://schemas.openxmlformats.org/officeDocument/2006/relationships/image" Target="media/image3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DLX_7</cp:lastModifiedBy>
  <cp:revision>2</cp:revision>
  <dcterms:created xsi:type="dcterms:W3CDTF">2021-04-21T06:57:00Z</dcterms:created>
  <dcterms:modified xsi:type="dcterms:W3CDTF">2021-04-21T06:57:00Z</dcterms:modified>
</cp:coreProperties>
</file>